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A812" w14:textId="1CF37303" w:rsidR="00656A06" w:rsidRPr="00C05224" w:rsidRDefault="005A1535">
      <w:pPr>
        <w:rPr>
          <w:b/>
        </w:rPr>
      </w:pPr>
      <w:bookmarkStart w:id="0" w:name="_Hlk22188212"/>
      <w:r w:rsidRPr="00C05224">
        <w:rPr>
          <w:b/>
        </w:rPr>
        <w:t xml:space="preserve">WALPOLE HIGHWAY PARISH COUNCIL MEETING </w:t>
      </w:r>
    </w:p>
    <w:p w14:paraId="139BA444" w14:textId="10DFF6A7" w:rsidR="004648E4" w:rsidRPr="00C05224" w:rsidRDefault="004648E4" w:rsidP="00FA44CF">
      <w:r w:rsidRPr="00C05224">
        <w:rPr>
          <w:b/>
        </w:rPr>
        <w:t>Time &amp; Date of Meeting:</w:t>
      </w:r>
      <w:r w:rsidRPr="00C05224">
        <w:t xml:space="preserve"> 19</w:t>
      </w:r>
      <w:r w:rsidR="00EE2954" w:rsidRPr="00C05224">
        <w:t>30</w:t>
      </w:r>
      <w:r w:rsidRPr="00C05224">
        <w:t xml:space="preserve"> Tuesday </w:t>
      </w:r>
      <w:r w:rsidR="00F01AB6">
        <w:t>4 May</w:t>
      </w:r>
      <w:r w:rsidR="00B75E8C" w:rsidRPr="00C05224">
        <w:t xml:space="preserve"> 202</w:t>
      </w:r>
      <w:r w:rsidR="00B122DD">
        <w:t>1</w:t>
      </w:r>
    </w:p>
    <w:p w14:paraId="54F9837E" w14:textId="7FCC13A8" w:rsidR="004648E4" w:rsidRPr="00C05224" w:rsidRDefault="004648E4" w:rsidP="00FA44CF">
      <w:r w:rsidRPr="00C05224">
        <w:rPr>
          <w:b/>
        </w:rPr>
        <w:t xml:space="preserve">Location of Meeting:    </w:t>
      </w:r>
      <w:r w:rsidR="008D6F1B">
        <w:rPr>
          <w:b/>
        </w:rPr>
        <w:t xml:space="preserve">    </w:t>
      </w:r>
      <w:r w:rsidRPr="00C05224">
        <w:rPr>
          <w:b/>
        </w:rPr>
        <w:t xml:space="preserve"> </w:t>
      </w:r>
      <w:r w:rsidR="00B75E8C" w:rsidRPr="00C05224">
        <w:t>Virtual meeting via Zoom</w:t>
      </w:r>
    </w:p>
    <w:p w14:paraId="03365ADC" w14:textId="0E162B98" w:rsidR="004648E4" w:rsidRPr="00C05224" w:rsidRDefault="004648E4" w:rsidP="00FA44CF">
      <w:r w:rsidRPr="00C05224">
        <w:rPr>
          <w:b/>
        </w:rPr>
        <w:t>Subject:</w:t>
      </w:r>
      <w:r w:rsidRPr="00C05224">
        <w:t xml:space="preserve">                           </w:t>
      </w:r>
      <w:r w:rsidR="008D6F1B">
        <w:t xml:space="preserve">    </w:t>
      </w:r>
      <w:r w:rsidRPr="00C05224">
        <w:t xml:space="preserve"> </w:t>
      </w:r>
      <w:r w:rsidR="00F01AB6">
        <w:t>Annual</w:t>
      </w:r>
      <w:r w:rsidR="00F6519D" w:rsidRPr="00C05224">
        <w:t xml:space="preserve"> meeting</w:t>
      </w:r>
    </w:p>
    <w:p w14:paraId="7726CAA4" w14:textId="470B6C34" w:rsidR="00276D7F" w:rsidRDefault="004648E4" w:rsidP="00613F84">
      <w:pPr>
        <w:rPr>
          <w:bCs/>
        </w:rPr>
      </w:pPr>
      <w:r w:rsidRPr="00C05224">
        <w:rPr>
          <w:b/>
        </w:rPr>
        <w:t xml:space="preserve">Attendees:                      </w:t>
      </w:r>
      <w:r w:rsidR="00753C0E" w:rsidRPr="00C05224">
        <w:rPr>
          <w:b/>
        </w:rPr>
        <w:t xml:space="preserve"> </w:t>
      </w:r>
      <w:r w:rsidR="008D6F1B">
        <w:rPr>
          <w:b/>
        </w:rPr>
        <w:t xml:space="preserve">  </w:t>
      </w:r>
      <w:r w:rsidR="002672D3">
        <w:rPr>
          <w:b/>
        </w:rPr>
        <w:t xml:space="preserve"> </w:t>
      </w:r>
      <w:r w:rsidR="008D6F1B">
        <w:rPr>
          <w:b/>
        </w:rPr>
        <w:t xml:space="preserve"> </w:t>
      </w:r>
      <w:r w:rsidR="0068687F" w:rsidRPr="00C05224">
        <w:rPr>
          <w:b/>
        </w:rPr>
        <w:t>Parish</w:t>
      </w:r>
      <w:r w:rsidRPr="00C05224">
        <w:t xml:space="preserve"> </w:t>
      </w:r>
      <w:r w:rsidR="00420175" w:rsidRPr="00C05224">
        <w:rPr>
          <w:b/>
        </w:rPr>
        <w:t>Councillors</w:t>
      </w:r>
      <w:r w:rsidR="00CB410A" w:rsidRPr="00C05224">
        <w:rPr>
          <w:b/>
        </w:rPr>
        <w:t xml:space="preserve"> </w:t>
      </w:r>
      <w:r w:rsidR="001F0337" w:rsidRPr="00C05224">
        <w:rPr>
          <w:b/>
        </w:rPr>
        <w:t>–</w:t>
      </w:r>
      <w:r w:rsidR="007373ED" w:rsidRPr="00C05224">
        <w:rPr>
          <w:b/>
        </w:rPr>
        <w:t xml:space="preserve"> </w:t>
      </w:r>
      <w:r w:rsidR="007373ED" w:rsidRPr="00C05224">
        <w:rPr>
          <w:bCs/>
        </w:rPr>
        <w:t>Andrew Melton (AM),</w:t>
      </w:r>
      <w:r w:rsidR="00515F00">
        <w:rPr>
          <w:bCs/>
        </w:rPr>
        <w:t xml:space="preserve"> </w:t>
      </w:r>
      <w:r w:rsidR="00276D7F">
        <w:rPr>
          <w:bCs/>
        </w:rPr>
        <w:t xml:space="preserve">Simon </w:t>
      </w:r>
    </w:p>
    <w:p w14:paraId="36769258" w14:textId="7B062D0C" w:rsidR="00C164B0" w:rsidRPr="00C05224" w:rsidRDefault="00276D7F" w:rsidP="00D24207">
      <w:pPr>
        <w:rPr>
          <w:bCs/>
        </w:rPr>
      </w:pPr>
      <w:r>
        <w:rPr>
          <w:bCs/>
        </w:rPr>
        <w:t xml:space="preserve">                                         </w:t>
      </w:r>
      <w:r w:rsidR="008D6F1B">
        <w:rPr>
          <w:bCs/>
        </w:rPr>
        <w:t xml:space="preserve"> </w:t>
      </w:r>
      <w:r w:rsidR="002672D3">
        <w:rPr>
          <w:bCs/>
        </w:rPr>
        <w:t xml:space="preserve"> </w:t>
      </w:r>
      <w:r w:rsidR="008D6F1B">
        <w:rPr>
          <w:bCs/>
        </w:rPr>
        <w:t xml:space="preserve">  </w:t>
      </w:r>
      <w:r>
        <w:rPr>
          <w:bCs/>
        </w:rPr>
        <w:t xml:space="preserve">  Huggins, </w:t>
      </w:r>
      <w:r w:rsidR="00B75E8C" w:rsidRPr="00C05224">
        <w:rPr>
          <w:bCs/>
        </w:rPr>
        <w:t>Elizabeth</w:t>
      </w:r>
      <w:r>
        <w:rPr>
          <w:bCs/>
        </w:rPr>
        <w:t xml:space="preserve"> </w:t>
      </w:r>
      <w:r w:rsidR="00515F00">
        <w:rPr>
          <w:bCs/>
        </w:rPr>
        <w:t xml:space="preserve">Jackson (EJ), </w:t>
      </w:r>
      <w:r w:rsidR="00B75E8C" w:rsidRPr="00C05224">
        <w:rPr>
          <w:bCs/>
        </w:rPr>
        <w:t>Gloria Joiner (GJ)</w:t>
      </w:r>
      <w:r w:rsidR="00BA6E5A">
        <w:rPr>
          <w:bCs/>
        </w:rPr>
        <w:t xml:space="preserve"> </w:t>
      </w:r>
    </w:p>
    <w:p w14:paraId="09C05394" w14:textId="791379E8" w:rsidR="00613F84" w:rsidRPr="00C05224" w:rsidRDefault="00C77FF1" w:rsidP="00613F84">
      <w:r w:rsidRPr="00C05224">
        <w:t xml:space="preserve">                                          </w:t>
      </w:r>
      <w:r w:rsidR="002672D3">
        <w:t xml:space="preserve"> </w:t>
      </w:r>
      <w:r w:rsidRPr="00C05224">
        <w:t xml:space="preserve"> </w:t>
      </w:r>
      <w:r w:rsidR="008D6F1B">
        <w:t xml:space="preserve">   </w:t>
      </w:r>
      <w:r w:rsidR="00EE3C78" w:rsidRPr="00C05224">
        <w:t>C</w:t>
      </w:r>
      <w:r w:rsidR="0068687F" w:rsidRPr="00C05224">
        <w:rPr>
          <w:b/>
        </w:rPr>
        <w:t xml:space="preserve">lerk – </w:t>
      </w:r>
      <w:r w:rsidR="0068687F" w:rsidRPr="00C05224">
        <w:t>Gillian Barnes</w:t>
      </w:r>
      <w:r w:rsidR="00FA44CF" w:rsidRPr="00C05224">
        <w:rPr>
          <w:b/>
        </w:rPr>
        <w:t xml:space="preserve"> </w:t>
      </w:r>
      <w:r w:rsidR="00753C0E" w:rsidRPr="00C05224">
        <w:t>(GB)</w:t>
      </w:r>
    </w:p>
    <w:p w14:paraId="1D66F6E3" w14:textId="7B38BFC6" w:rsidR="001B6209" w:rsidRPr="00C05224" w:rsidRDefault="002672D3" w:rsidP="001B6209">
      <w:pPr>
        <w:ind w:left="1440" w:firstLine="720"/>
      </w:pPr>
      <w:r>
        <w:t xml:space="preserve"> </w:t>
      </w:r>
      <w:r w:rsidR="008D6F1B">
        <w:t xml:space="preserve">  </w:t>
      </w:r>
      <w:r w:rsidR="001B6209" w:rsidRPr="00C05224">
        <w:t>Borough Councillor Julian Kirk</w:t>
      </w:r>
    </w:p>
    <w:p w14:paraId="57A73E84" w14:textId="23875FC6" w:rsidR="004A2665" w:rsidRPr="00C05224" w:rsidRDefault="002C6104" w:rsidP="00613F84">
      <w:pPr>
        <w:rPr>
          <w:b/>
          <w:bCs/>
        </w:rPr>
      </w:pPr>
      <w:r w:rsidRPr="002672D3">
        <w:rPr>
          <w:b/>
          <w:bCs/>
        </w:rPr>
        <w:t>Apologies</w:t>
      </w:r>
      <w:r w:rsidR="002672D3" w:rsidRPr="002672D3">
        <w:rPr>
          <w:b/>
          <w:bCs/>
        </w:rPr>
        <w:t xml:space="preserve">: </w:t>
      </w:r>
      <w:r w:rsidR="002672D3">
        <w:t xml:space="preserve">                          </w:t>
      </w:r>
      <w:r w:rsidR="00D24207">
        <w:t xml:space="preserve"> Steve Hearn</w:t>
      </w:r>
      <w:r w:rsidR="00F01AB6">
        <w:t xml:space="preserve"> &amp; Sheila Hillier</w:t>
      </w:r>
    </w:p>
    <w:p w14:paraId="0801FB1D" w14:textId="4E241B04" w:rsidR="00FA44CF" w:rsidRPr="00C05224" w:rsidRDefault="00FA44CF" w:rsidP="001C424E">
      <w:pPr>
        <w:ind w:left="45"/>
        <w:rPr>
          <w:b/>
        </w:rPr>
      </w:pPr>
      <w:r w:rsidRPr="00C05224">
        <w:rPr>
          <w:b/>
        </w:rPr>
        <w:t>___________________________________________________________________________</w:t>
      </w:r>
    </w:p>
    <w:p w14:paraId="76F90711" w14:textId="44B6F341" w:rsidR="00B25DC0" w:rsidRPr="0065443D" w:rsidRDefault="00753C0E" w:rsidP="00E15F89">
      <w:pPr>
        <w:pStyle w:val="NoSpacing"/>
        <w:rPr>
          <w:b/>
        </w:rPr>
      </w:pPr>
      <w:r w:rsidRPr="0065443D">
        <w:rPr>
          <w:b/>
        </w:rPr>
        <w:t>REF</w:t>
      </w:r>
      <w:r w:rsidR="00F6519D" w:rsidRPr="0065443D">
        <w:rPr>
          <w:b/>
        </w:rPr>
        <w:tab/>
      </w:r>
    </w:p>
    <w:p w14:paraId="120527A8" w14:textId="5682D3AF" w:rsidR="00797CF4" w:rsidRDefault="00697CEC" w:rsidP="00276D7F">
      <w:pPr>
        <w:pStyle w:val="NoSpacing"/>
      </w:pPr>
      <w:r>
        <w:rPr>
          <w:b/>
        </w:rPr>
        <w:t>35</w:t>
      </w:r>
      <w:r w:rsidR="00797CF4" w:rsidRPr="0065443D">
        <w:rPr>
          <w:b/>
        </w:rPr>
        <w:t>/2</w:t>
      </w:r>
      <w:r w:rsidR="00640ADB">
        <w:rPr>
          <w:b/>
        </w:rPr>
        <w:t>1</w:t>
      </w:r>
      <w:r w:rsidR="00CB0F4D" w:rsidRPr="0065443D">
        <w:rPr>
          <w:b/>
        </w:rPr>
        <w:t xml:space="preserve"> </w:t>
      </w:r>
      <w:r w:rsidR="00797CF4" w:rsidRPr="0065443D">
        <w:rPr>
          <w:b/>
        </w:rPr>
        <w:t xml:space="preserve"> </w:t>
      </w:r>
      <w:r w:rsidR="00833CEB" w:rsidRPr="0065443D">
        <w:rPr>
          <w:b/>
        </w:rPr>
        <w:t xml:space="preserve"> </w:t>
      </w:r>
      <w:r w:rsidR="00280D6C" w:rsidRPr="0065443D">
        <w:rPr>
          <w:b/>
        </w:rPr>
        <w:t>Apologies</w:t>
      </w:r>
      <w:r w:rsidR="00640C68" w:rsidRPr="0065443D">
        <w:rPr>
          <w:b/>
        </w:rPr>
        <w:t xml:space="preserve"> </w:t>
      </w:r>
      <w:r w:rsidR="00280D6C" w:rsidRPr="0065443D">
        <w:rPr>
          <w:bCs/>
        </w:rPr>
        <w:t>were received and accepted from Councillor</w:t>
      </w:r>
      <w:r w:rsidR="00D24207">
        <w:rPr>
          <w:bCs/>
        </w:rPr>
        <w:t>s Steve Hearn</w:t>
      </w:r>
      <w:r w:rsidR="00F01AB6">
        <w:rPr>
          <w:bCs/>
        </w:rPr>
        <w:t xml:space="preserve"> &amp;</w:t>
      </w:r>
      <w:r w:rsidR="00280D6C" w:rsidRPr="0065443D">
        <w:rPr>
          <w:b/>
        </w:rPr>
        <w:t xml:space="preserve"> </w:t>
      </w:r>
      <w:r w:rsidR="00B75E8C" w:rsidRPr="0065443D">
        <w:t>Sheila</w:t>
      </w:r>
      <w:r w:rsidR="002D2896">
        <w:t xml:space="preserve"> </w:t>
      </w:r>
      <w:r w:rsidR="00B75E8C" w:rsidRPr="0065443D">
        <w:t>Hillier</w:t>
      </w:r>
      <w:r w:rsidR="00276D7F">
        <w:t>.</w:t>
      </w:r>
      <w:r w:rsidR="00D24207">
        <w:t xml:space="preserve"> </w:t>
      </w:r>
    </w:p>
    <w:p w14:paraId="4947A398" w14:textId="77777777" w:rsidR="002D2896" w:rsidRPr="0065443D" w:rsidRDefault="002D2896" w:rsidP="00BA1C64">
      <w:pPr>
        <w:pStyle w:val="NoSpacing"/>
        <w:rPr>
          <w:bCs/>
        </w:rPr>
      </w:pPr>
    </w:p>
    <w:p w14:paraId="65119021" w14:textId="7E44E2CB" w:rsidR="00640C68" w:rsidRPr="0065443D" w:rsidRDefault="00697CEC" w:rsidP="00CC1D5C">
      <w:pPr>
        <w:pStyle w:val="NoSpacing"/>
        <w:rPr>
          <w:bCs/>
        </w:rPr>
      </w:pPr>
      <w:r>
        <w:rPr>
          <w:b/>
        </w:rPr>
        <w:t>36</w:t>
      </w:r>
      <w:r w:rsidR="00640ADB">
        <w:rPr>
          <w:b/>
        </w:rPr>
        <w:t>/21</w:t>
      </w:r>
      <w:r w:rsidR="00CC1D5C" w:rsidRPr="0065443D">
        <w:rPr>
          <w:b/>
        </w:rPr>
        <w:t xml:space="preserve"> </w:t>
      </w:r>
      <w:r w:rsidR="00830155" w:rsidRPr="0065443D">
        <w:rPr>
          <w:b/>
        </w:rPr>
        <w:t xml:space="preserve"> </w:t>
      </w:r>
      <w:r w:rsidR="00CC1D5C" w:rsidRPr="0065443D">
        <w:rPr>
          <w:b/>
        </w:rPr>
        <w:t xml:space="preserve"> </w:t>
      </w:r>
      <w:r w:rsidR="00280D6C" w:rsidRPr="0065443D">
        <w:rPr>
          <w:b/>
        </w:rPr>
        <w:t xml:space="preserve">Declaration of Interest regarding agenda items. </w:t>
      </w:r>
      <w:r w:rsidR="00AD0CC9" w:rsidRPr="0065443D">
        <w:rPr>
          <w:bCs/>
        </w:rPr>
        <w:t>None</w:t>
      </w:r>
    </w:p>
    <w:p w14:paraId="554B8B25" w14:textId="77777777" w:rsidR="00F6312E" w:rsidRPr="0065443D" w:rsidRDefault="00F6312E" w:rsidP="006F7BD6">
      <w:pPr>
        <w:pStyle w:val="NoSpacing"/>
        <w:rPr>
          <w:b/>
        </w:rPr>
      </w:pPr>
    </w:p>
    <w:p w14:paraId="1E28C859" w14:textId="349561B5" w:rsidR="00C02647" w:rsidRDefault="00C02647" w:rsidP="00C02647">
      <w:pPr>
        <w:pStyle w:val="NoSpacing"/>
        <w:rPr>
          <w:b/>
        </w:rPr>
      </w:pPr>
      <w:r w:rsidRPr="00F458E5">
        <w:rPr>
          <w:b/>
        </w:rPr>
        <w:t>3</w:t>
      </w:r>
      <w:r w:rsidR="00030357">
        <w:rPr>
          <w:b/>
        </w:rPr>
        <w:t>7</w:t>
      </w:r>
      <w:r w:rsidRPr="00F458E5">
        <w:rPr>
          <w:b/>
        </w:rPr>
        <w:t>/21</w:t>
      </w:r>
      <w:r w:rsidR="00F458E5" w:rsidRPr="00F458E5">
        <w:rPr>
          <w:b/>
        </w:rPr>
        <w:t xml:space="preserve"> Election of Officers</w:t>
      </w:r>
    </w:p>
    <w:p w14:paraId="4CE74D15" w14:textId="6FB60435" w:rsidR="00F458E5" w:rsidRDefault="00F458E5" w:rsidP="00C02647">
      <w:pPr>
        <w:pStyle w:val="NoSpacing"/>
        <w:rPr>
          <w:bCs/>
        </w:rPr>
      </w:pPr>
      <w:r>
        <w:rPr>
          <w:b/>
        </w:rPr>
        <w:t xml:space="preserve">            Chairman </w:t>
      </w:r>
      <w:r>
        <w:rPr>
          <w:bCs/>
        </w:rPr>
        <w:t>Andrew Melton (ppd LJ,</w:t>
      </w:r>
      <w:r w:rsidR="00C9131F">
        <w:rPr>
          <w:bCs/>
        </w:rPr>
        <w:t xml:space="preserve"> </w:t>
      </w:r>
      <w:r>
        <w:rPr>
          <w:bCs/>
        </w:rPr>
        <w:t xml:space="preserve">seconded SH). All agreed. Dec of Office for ensuing year to </w:t>
      </w:r>
    </w:p>
    <w:p w14:paraId="30D874E8" w14:textId="1A1BC3FD" w:rsidR="00F458E5" w:rsidRDefault="00F458E5" w:rsidP="00C02647">
      <w:pPr>
        <w:pStyle w:val="NoSpacing"/>
        <w:rPr>
          <w:bCs/>
        </w:rPr>
      </w:pPr>
      <w:r>
        <w:rPr>
          <w:bCs/>
        </w:rPr>
        <w:t xml:space="preserve">            be completed.</w:t>
      </w:r>
    </w:p>
    <w:p w14:paraId="238BD0B9" w14:textId="77777777" w:rsidR="00F458E5" w:rsidRDefault="00F458E5" w:rsidP="00C02647">
      <w:pPr>
        <w:pStyle w:val="NoSpacing"/>
        <w:rPr>
          <w:bCs/>
        </w:rPr>
      </w:pPr>
      <w:r>
        <w:rPr>
          <w:bCs/>
        </w:rPr>
        <w:t xml:space="preserve">            </w:t>
      </w:r>
      <w:r w:rsidRPr="00F458E5">
        <w:rPr>
          <w:b/>
        </w:rPr>
        <w:t>Vice</w:t>
      </w:r>
      <w:r>
        <w:rPr>
          <w:b/>
        </w:rPr>
        <w:t xml:space="preserve"> </w:t>
      </w:r>
      <w:r w:rsidRPr="00F458E5">
        <w:rPr>
          <w:b/>
        </w:rPr>
        <w:t>- Chairman</w:t>
      </w:r>
      <w:r>
        <w:rPr>
          <w:b/>
        </w:rPr>
        <w:t xml:space="preserve"> </w:t>
      </w:r>
      <w:r w:rsidRPr="00F458E5">
        <w:rPr>
          <w:bCs/>
        </w:rPr>
        <w:t xml:space="preserve">Sheila Hillier </w:t>
      </w:r>
      <w:r>
        <w:rPr>
          <w:bCs/>
        </w:rPr>
        <w:t>(</w:t>
      </w:r>
      <w:r w:rsidRPr="00F458E5">
        <w:rPr>
          <w:bCs/>
        </w:rPr>
        <w:t>ppd GJ</w:t>
      </w:r>
      <w:r>
        <w:rPr>
          <w:bCs/>
        </w:rPr>
        <w:t xml:space="preserve">, seconded AM). All agreed. Declaration of Office for </w:t>
      </w:r>
    </w:p>
    <w:p w14:paraId="363A85EC" w14:textId="7213EFF0" w:rsidR="00F458E5" w:rsidRDefault="00F458E5" w:rsidP="00C02647">
      <w:pPr>
        <w:pStyle w:val="NoSpacing"/>
        <w:rPr>
          <w:bCs/>
        </w:rPr>
      </w:pPr>
      <w:r>
        <w:rPr>
          <w:bCs/>
        </w:rPr>
        <w:t xml:space="preserve">            ensuing year to be completed</w:t>
      </w:r>
    </w:p>
    <w:p w14:paraId="01E8AE5F" w14:textId="56762071" w:rsidR="00DB3B7E" w:rsidRDefault="00DB3B7E" w:rsidP="00C02647">
      <w:pPr>
        <w:pStyle w:val="NoSpacing"/>
        <w:rPr>
          <w:bCs/>
        </w:rPr>
      </w:pPr>
    </w:p>
    <w:p w14:paraId="0CC77628" w14:textId="75E64392" w:rsidR="00DB3B7E" w:rsidRDefault="00030357" w:rsidP="00C02647">
      <w:pPr>
        <w:pStyle w:val="NoSpacing"/>
        <w:rPr>
          <w:bCs/>
        </w:rPr>
      </w:pPr>
      <w:r>
        <w:rPr>
          <w:b/>
        </w:rPr>
        <w:t>38</w:t>
      </w:r>
      <w:r w:rsidR="00DB3B7E" w:rsidRPr="00DB3B7E">
        <w:rPr>
          <w:b/>
        </w:rPr>
        <w:t>/21</w:t>
      </w:r>
      <w:r w:rsidR="00DB3B7E">
        <w:rPr>
          <w:b/>
        </w:rPr>
        <w:t xml:space="preserve"> Appointment of RFO </w:t>
      </w:r>
      <w:r w:rsidR="00DB3B7E" w:rsidRPr="00DB3B7E">
        <w:rPr>
          <w:bCs/>
        </w:rPr>
        <w:t xml:space="preserve">– Clerk, Gillian Barnes. </w:t>
      </w:r>
      <w:r w:rsidR="00DB3B7E">
        <w:rPr>
          <w:bCs/>
        </w:rPr>
        <w:t>Agreed</w:t>
      </w:r>
    </w:p>
    <w:p w14:paraId="1DBB2BF5" w14:textId="77777777" w:rsidR="00030357" w:rsidRDefault="00030357" w:rsidP="00C02647">
      <w:pPr>
        <w:pStyle w:val="NoSpacing"/>
        <w:rPr>
          <w:bCs/>
        </w:rPr>
      </w:pPr>
    </w:p>
    <w:p w14:paraId="3642ACFF" w14:textId="4342CD73" w:rsidR="00030357" w:rsidRDefault="00030357" w:rsidP="00030357">
      <w:pPr>
        <w:pStyle w:val="NoSpacing"/>
      </w:pPr>
      <w:r>
        <w:rPr>
          <w:b/>
          <w:bCs/>
        </w:rPr>
        <w:t>39</w:t>
      </w:r>
      <w:r>
        <w:rPr>
          <w:b/>
          <w:bCs/>
        </w:rPr>
        <w:t>/21</w:t>
      </w:r>
      <w:r w:rsidRPr="0065443D">
        <w:rPr>
          <w:b/>
          <w:bCs/>
        </w:rPr>
        <w:t xml:space="preserve">   Minutes of the meeting </w:t>
      </w:r>
      <w:r w:rsidRPr="0065443D">
        <w:t xml:space="preserve">held </w:t>
      </w:r>
      <w:r>
        <w:t>6 April 2021 were approved.</w:t>
      </w:r>
    </w:p>
    <w:p w14:paraId="4BBE08C3" w14:textId="77777777" w:rsidR="00DB3B7E" w:rsidRPr="00DB3B7E" w:rsidRDefault="00DB3B7E" w:rsidP="00C02647">
      <w:pPr>
        <w:pStyle w:val="NoSpacing"/>
        <w:rPr>
          <w:b/>
        </w:rPr>
      </w:pPr>
    </w:p>
    <w:p w14:paraId="4E8CC165" w14:textId="71BADD63" w:rsidR="00DB3B7E" w:rsidRDefault="00DB3B7E" w:rsidP="00DB3B7E">
      <w:pPr>
        <w:pStyle w:val="NoSpacing"/>
        <w:rPr>
          <w:bCs/>
        </w:rPr>
      </w:pPr>
      <w:r>
        <w:rPr>
          <w:b/>
        </w:rPr>
        <w:t>40</w:t>
      </w:r>
      <w:r>
        <w:rPr>
          <w:b/>
        </w:rPr>
        <w:t>/21</w:t>
      </w:r>
      <w:r w:rsidRPr="0065443D">
        <w:rPr>
          <w:b/>
        </w:rPr>
        <w:t xml:space="preserve">   Matters arising from the minutes </w:t>
      </w:r>
      <w:r>
        <w:rPr>
          <w:b/>
        </w:rPr>
        <w:t xml:space="preserve">– </w:t>
      </w:r>
    </w:p>
    <w:p w14:paraId="3DADC5DF" w14:textId="3F68C185" w:rsidR="00DB3B7E" w:rsidRDefault="00DB3B7E" w:rsidP="00251D49">
      <w:pPr>
        <w:pStyle w:val="NoSpacing"/>
        <w:numPr>
          <w:ilvl w:val="0"/>
          <w:numId w:val="2"/>
        </w:numPr>
        <w:rPr>
          <w:bCs/>
        </w:rPr>
      </w:pPr>
      <w:r w:rsidRPr="005140EB">
        <w:rPr>
          <w:bCs/>
        </w:rPr>
        <w:t xml:space="preserve">Clerk confirmed that the notice of a casual vacancy in the office of councillor had been posted on 23 April 2021. If within 14 days 10 government electors had not served a written request to the Electoral </w:t>
      </w:r>
      <w:r w:rsidR="00C9131F" w:rsidRPr="005140EB">
        <w:rPr>
          <w:bCs/>
        </w:rPr>
        <w:t>Officer,</w:t>
      </w:r>
      <w:r w:rsidRPr="005140EB">
        <w:rPr>
          <w:bCs/>
        </w:rPr>
        <w:t xml:space="preserve"> then the parish council can fill the vacancy by co-option</w:t>
      </w:r>
    </w:p>
    <w:p w14:paraId="4534856D" w14:textId="77777777" w:rsidR="003B36BC" w:rsidRDefault="00030357" w:rsidP="00251D49">
      <w:pPr>
        <w:pStyle w:val="NoSpacing"/>
        <w:numPr>
          <w:ilvl w:val="0"/>
          <w:numId w:val="2"/>
        </w:numPr>
        <w:rPr>
          <w:bCs/>
        </w:rPr>
      </w:pPr>
      <w:r>
        <w:rPr>
          <w:bCs/>
        </w:rPr>
        <w:t xml:space="preserve">The family of former councillor Nigel Potter have thanked the Council for their message of condolence. They have requested that </w:t>
      </w:r>
      <w:r w:rsidR="003B36BC">
        <w:rPr>
          <w:bCs/>
        </w:rPr>
        <w:t>any donation in his memory be made to Macmillan Kings Lynn</w:t>
      </w:r>
    </w:p>
    <w:p w14:paraId="7823E66A" w14:textId="77777777" w:rsidR="00F458E5" w:rsidRPr="00F458E5" w:rsidRDefault="00F458E5" w:rsidP="00C02647">
      <w:pPr>
        <w:pStyle w:val="NoSpacing"/>
        <w:rPr>
          <w:b/>
        </w:rPr>
      </w:pPr>
    </w:p>
    <w:p w14:paraId="61D24592" w14:textId="01B8BCD5" w:rsidR="00A03219" w:rsidRDefault="00030357" w:rsidP="00640ADB">
      <w:pPr>
        <w:pStyle w:val="NoSpacing"/>
        <w:rPr>
          <w:b/>
        </w:rPr>
      </w:pPr>
      <w:r>
        <w:rPr>
          <w:b/>
        </w:rPr>
        <w:t>41</w:t>
      </w:r>
      <w:r w:rsidR="00640ADB">
        <w:rPr>
          <w:b/>
        </w:rPr>
        <w:t>/21</w:t>
      </w:r>
      <w:r w:rsidR="00830155" w:rsidRPr="0065443D">
        <w:rPr>
          <w:b/>
        </w:rPr>
        <w:t xml:space="preserve"> </w:t>
      </w:r>
      <w:r w:rsidR="00640ADB">
        <w:rPr>
          <w:b/>
        </w:rPr>
        <w:t xml:space="preserve">  </w:t>
      </w:r>
      <w:r w:rsidR="00CD03D6">
        <w:rPr>
          <w:b/>
        </w:rPr>
        <w:t xml:space="preserve">Planning </w:t>
      </w:r>
    </w:p>
    <w:p w14:paraId="78D3FB5D" w14:textId="3C90BB61" w:rsidR="00CD03D6" w:rsidRDefault="001A7E07" w:rsidP="001A7E07">
      <w:pPr>
        <w:pStyle w:val="NoSpacing"/>
        <w:ind w:left="1080"/>
        <w:rPr>
          <w:bCs/>
        </w:rPr>
      </w:pPr>
      <w:r>
        <w:rPr>
          <w:bCs/>
        </w:rPr>
        <w:t xml:space="preserve">i.  </w:t>
      </w:r>
      <w:r w:rsidR="00E00E10" w:rsidRPr="00E00E10">
        <w:rPr>
          <w:bCs/>
        </w:rPr>
        <w:t xml:space="preserve">No </w:t>
      </w:r>
      <w:r w:rsidR="00E00E10">
        <w:rPr>
          <w:bCs/>
        </w:rPr>
        <w:t>applications or notices of decision received</w:t>
      </w:r>
      <w:r w:rsidR="00E47E63">
        <w:rPr>
          <w:bCs/>
        </w:rPr>
        <w:t xml:space="preserve"> since last meeting</w:t>
      </w:r>
    </w:p>
    <w:p w14:paraId="2D31A89B" w14:textId="50C1A069" w:rsidR="001A7E07" w:rsidRDefault="001A7E07" w:rsidP="001A7E07">
      <w:pPr>
        <w:pStyle w:val="NoSpacing"/>
        <w:rPr>
          <w:bCs/>
        </w:rPr>
      </w:pPr>
      <w:r>
        <w:rPr>
          <w:bCs/>
        </w:rPr>
        <w:t xml:space="preserve">                   </w:t>
      </w:r>
      <w:r w:rsidR="003B36BC">
        <w:rPr>
          <w:bCs/>
        </w:rPr>
        <w:t xml:space="preserve"> </w:t>
      </w:r>
      <w:r>
        <w:rPr>
          <w:bCs/>
        </w:rPr>
        <w:t xml:space="preserve"> </w:t>
      </w:r>
      <w:r w:rsidR="00C02647">
        <w:rPr>
          <w:bCs/>
        </w:rPr>
        <w:t>ii.</w:t>
      </w:r>
      <w:r>
        <w:rPr>
          <w:bCs/>
        </w:rPr>
        <w:t xml:space="preserve"> No potential planning infringements / enforcement issues reported </w:t>
      </w:r>
    </w:p>
    <w:p w14:paraId="59C66C62" w14:textId="77777777" w:rsidR="00333AEA" w:rsidRDefault="00333AEA" w:rsidP="001A7E07">
      <w:pPr>
        <w:pStyle w:val="NoSpacing"/>
        <w:rPr>
          <w:bCs/>
        </w:rPr>
      </w:pPr>
    </w:p>
    <w:p w14:paraId="7BBF35B3" w14:textId="7314FF41" w:rsidR="00E26724" w:rsidRDefault="003B36BC" w:rsidP="000D0833">
      <w:pPr>
        <w:shd w:val="clear" w:color="auto" w:fill="FFFFFF"/>
        <w:rPr>
          <w:rFonts w:eastAsia="Times New Roman" w:cs="Times New Roman"/>
          <w:b/>
          <w:bCs/>
          <w:color w:val="333333"/>
          <w:lang w:eastAsia="en-GB"/>
        </w:rPr>
      </w:pPr>
      <w:r>
        <w:rPr>
          <w:rFonts w:eastAsia="Times New Roman" w:cs="Times New Roman"/>
          <w:b/>
          <w:bCs/>
          <w:color w:val="333333"/>
          <w:lang w:eastAsia="en-GB"/>
        </w:rPr>
        <w:t>4</w:t>
      </w:r>
      <w:r w:rsidR="003D4FFA">
        <w:rPr>
          <w:rFonts w:eastAsia="Times New Roman" w:cs="Times New Roman"/>
          <w:b/>
          <w:bCs/>
          <w:color w:val="333333"/>
          <w:lang w:eastAsia="en-GB"/>
        </w:rPr>
        <w:t>2</w:t>
      </w:r>
      <w:r w:rsidR="00030357">
        <w:rPr>
          <w:rFonts w:eastAsia="Times New Roman" w:cs="Times New Roman"/>
          <w:b/>
          <w:bCs/>
          <w:color w:val="333333"/>
          <w:lang w:eastAsia="en-GB"/>
        </w:rPr>
        <w:t>/21</w:t>
      </w:r>
      <w:r w:rsidR="0051212C">
        <w:rPr>
          <w:rFonts w:eastAsia="Times New Roman" w:cs="Times New Roman"/>
          <w:b/>
          <w:bCs/>
          <w:color w:val="333333"/>
          <w:lang w:eastAsia="en-GB"/>
        </w:rPr>
        <w:t xml:space="preserve">   </w:t>
      </w:r>
      <w:r w:rsidR="009A67DD">
        <w:rPr>
          <w:rFonts w:eastAsia="Times New Roman" w:cs="Times New Roman"/>
          <w:b/>
          <w:bCs/>
          <w:color w:val="333333"/>
          <w:lang w:eastAsia="en-GB"/>
        </w:rPr>
        <w:t xml:space="preserve">Parish </w:t>
      </w:r>
      <w:r w:rsidR="00E26724" w:rsidRPr="0065443D">
        <w:rPr>
          <w:rFonts w:eastAsia="Times New Roman" w:cs="Times New Roman"/>
          <w:b/>
          <w:bCs/>
          <w:color w:val="333333"/>
          <w:lang w:eastAsia="en-GB"/>
        </w:rPr>
        <w:t xml:space="preserve">matters </w:t>
      </w:r>
    </w:p>
    <w:p w14:paraId="4A988C82" w14:textId="34CC65D5" w:rsidR="00D11E6E" w:rsidRPr="002E0AF4" w:rsidRDefault="00080110" w:rsidP="00813B40">
      <w:pPr>
        <w:pStyle w:val="ListParagraph"/>
        <w:numPr>
          <w:ilvl w:val="0"/>
          <w:numId w:val="1"/>
        </w:numPr>
        <w:shd w:val="clear" w:color="auto" w:fill="FFFFFF"/>
        <w:rPr>
          <w:rFonts w:eastAsia="Times New Roman" w:cs="Times New Roman"/>
          <w:color w:val="333333"/>
          <w:lang w:eastAsia="en-GB"/>
        </w:rPr>
      </w:pPr>
      <w:r>
        <w:rPr>
          <w:rFonts w:eastAsia="Times New Roman" w:cs="Times New Roman"/>
          <w:color w:val="333333"/>
          <w:lang w:eastAsia="en-GB"/>
        </w:rPr>
        <w:t>LJ reported on litter</w:t>
      </w:r>
      <w:r w:rsidR="00C9131F">
        <w:rPr>
          <w:rFonts w:eastAsia="Times New Roman" w:cs="Times New Roman"/>
          <w:color w:val="333333"/>
          <w:lang w:eastAsia="en-GB"/>
        </w:rPr>
        <w:t xml:space="preserve"> </w:t>
      </w:r>
      <w:r>
        <w:rPr>
          <w:rFonts w:eastAsia="Times New Roman" w:cs="Times New Roman"/>
          <w:color w:val="333333"/>
          <w:lang w:eastAsia="en-GB"/>
        </w:rPr>
        <w:t xml:space="preserve">picking. Clerk reported that it would be possible for the PC to purchase and donate litter picking equipment to </w:t>
      </w:r>
      <w:r w:rsidR="00B17FFE">
        <w:rPr>
          <w:rFonts w:eastAsia="Times New Roman" w:cs="Times New Roman"/>
          <w:color w:val="333333"/>
          <w:lang w:eastAsia="en-GB"/>
        </w:rPr>
        <w:t xml:space="preserve">an independent group made up of volunteers. </w:t>
      </w:r>
    </w:p>
    <w:p w14:paraId="6A5C967C" w14:textId="4A1E8EED" w:rsidR="002E0AF4" w:rsidRDefault="00B17FFE" w:rsidP="00813B40">
      <w:pPr>
        <w:pStyle w:val="ListParagraph"/>
        <w:numPr>
          <w:ilvl w:val="0"/>
          <w:numId w:val="1"/>
        </w:numPr>
        <w:shd w:val="clear" w:color="auto" w:fill="FFFFFF"/>
        <w:rPr>
          <w:rFonts w:eastAsia="Times New Roman" w:cs="Times New Roman"/>
          <w:color w:val="333333"/>
          <w:lang w:eastAsia="en-GB"/>
        </w:rPr>
      </w:pPr>
      <w:r>
        <w:rPr>
          <w:rFonts w:eastAsia="Times New Roman" w:cs="Times New Roman"/>
          <w:color w:val="333333"/>
          <w:lang w:eastAsia="en-GB"/>
        </w:rPr>
        <w:t xml:space="preserve">A resident of Mill Road attended the meeting to complain about Highways England felling of trees and clearing vegetation along a stretch of the A47 from Walton Highway to Terrington St. John. County Councillor Sandra Squires has already taken up the matter with HE and had been advised </w:t>
      </w:r>
      <w:r w:rsidR="00025355">
        <w:rPr>
          <w:rFonts w:eastAsia="Times New Roman" w:cs="Times New Roman"/>
          <w:color w:val="333333"/>
          <w:lang w:eastAsia="en-GB"/>
        </w:rPr>
        <w:t>that the work</w:t>
      </w:r>
      <w:r>
        <w:rPr>
          <w:rFonts w:eastAsia="Times New Roman" w:cs="Times New Roman"/>
          <w:color w:val="333333"/>
          <w:lang w:eastAsia="en-GB"/>
        </w:rPr>
        <w:t xml:space="preserve"> had been deemed necessary for the safety of vehicles using A47. </w:t>
      </w:r>
      <w:r w:rsidR="00025355">
        <w:rPr>
          <w:rFonts w:eastAsia="Times New Roman" w:cs="Times New Roman"/>
          <w:color w:val="333333"/>
          <w:lang w:eastAsia="en-GB"/>
        </w:rPr>
        <w:t>Most of the trees were willow and had been coppiced and will regrow.</w:t>
      </w:r>
    </w:p>
    <w:p w14:paraId="115DFB6F" w14:textId="24E73F07" w:rsidR="005A54D9" w:rsidRDefault="005A54D9" w:rsidP="005A54D9">
      <w:pPr>
        <w:shd w:val="clear" w:color="auto" w:fill="FFFFFF"/>
        <w:ind w:left="1548" w:firstLine="306"/>
        <w:rPr>
          <w:rFonts w:eastAsia="Times New Roman" w:cs="Times New Roman"/>
          <w:color w:val="333333"/>
          <w:lang w:eastAsia="en-GB"/>
        </w:rPr>
      </w:pPr>
      <w:r w:rsidRPr="005A54D9">
        <w:rPr>
          <w:rFonts w:eastAsia="Times New Roman" w:cs="Times New Roman"/>
          <w:color w:val="333333"/>
          <w:lang w:eastAsia="en-GB"/>
        </w:rPr>
        <w:t>The resident made the following points</w:t>
      </w:r>
    </w:p>
    <w:p w14:paraId="5669AC89" w14:textId="77777777" w:rsidR="005A54D9" w:rsidRPr="005A54D9" w:rsidRDefault="005A54D9" w:rsidP="005A54D9">
      <w:pPr>
        <w:shd w:val="clear" w:color="auto" w:fill="FFFFFF"/>
        <w:ind w:left="1548" w:firstLine="306"/>
        <w:rPr>
          <w:rFonts w:eastAsia="Times New Roman" w:cs="Times New Roman"/>
          <w:color w:val="333333"/>
          <w:lang w:eastAsia="en-GB"/>
        </w:rPr>
      </w:pPr>
    </w:p>
    <w:p w14:paraId="0F0DC4F8" w14:textId="0AC446B0" w:rsidR="00025355" w:rsidRDefault="005A54D9" w:rsidP="005A54D9">
      <w:pPr>
        <w:pStyle w:val="ListParagraph"/>
        <w:numPr>
          <w:ilvl w:val="0"/>
          <w:numId w:val="5"/>
        </w:numPr>
        <w:shd w:val="clear" w:color="auto" w:fill="FFFFFF"/>
        <w:rPr>
          <w:rFonts w:eastAsia="Times New Roman" w:cs="Times New Roman"/>
          <w:color w:val="333333"/>
          <w:lang w:eastAsia="en-GB"/>
        </w:rPr>
      </w:pPr>
      <w:r>
        <w:rPr>
          <w:rFonts w:eastAsia="Times New Roman" w:cs="Times New Roman"/>
          <w:color w:val="333333"/>
          <w:lang w:eastAsia="en-GB"/>
        </w:rPr>
        <w:t>No notification had been received about the felling &amp; clearance</w:t>
      </w:r>
    </w:p>
    <w:p w14:paraId="774DEEE2" w14:textId="01990718" w:rsidR="005A54D9" w:rsidRDefault="005A54D9" w:rsidP="005A54D9">
      <w:pPr>
        <w:pStyle w:val="ListParagraph"/>
        <w:numPr>
          <w:ilvl w:val="0"/>
          <w:numId w:val="5"/>
        </w:numPr>
        <w:shd w:val="clear" w:color="auto" w:fill="FFFFFF"/>
        <w:rPr>
          <w:rFonts w:eastAsia="Times New Roman" w:cs="Times New Roman"/>
          <w:color w:val="333333"/>
          <w:lang w:eastAsia="en-GB"/>
        </w:rPr>
      </w:pPr>
      <w:r>
        <w:rPr>
          <w:rFonts w:eastAsia="Times New Roman" w:cs="Times New Roman"/>
          <w:color w:val="333333"/>
          <w:lang w:eastAsia="en-GB"/>
        </w:rPr>
        <w:lastRenderedPageBreak/>
        <w:t>It was not only willows</w:t>
      </w:r>
      <w:r w:rsidR="0024115F">
        <w:rPr>
          <w:rFonts w:eastAsia="Times New Roman" w:cs="Times New Roman"/>
          <w:color w:val="333333"/>
          <w:lang w:eastAsia="en-GB"/>
        </w:rPr>
        <w:t xml:space="preserve"> coppiced</w:t>
      </w:r>
      <w:r>
        <w:rPr>
          <w:rFonts w:eastAsia="Times New Roman" w:cs="Times New Roman"/>
          <w:color w:val="333333"/>
          <w:lang w:eastAsia="en-GB"/>
        </w:rPr>
        <w:t xml:space="preserve"> but blackthorn &amp; other low growing shrubs that were not a danger to traffic </w:t>
      </w:r>
    </w:p>
    <w:p w14:paraId="2F6BF4AA" w14:textId="3DE06E20" w:rsidR="005A54D9" w:rsidRDefault="005A54D9" w:rsidP="005A54D9">
      <w:pPr>
        <w:pStyle w:val="ListParagraph"/>
        <w:numPr>
          <w:ilvl w:val="0"/>
          <w:numId w:val="5"/>
        </w:numPr>
        <w:shd w:val="clear" w:color="auto" w:fill="FFFFFF"/>
        <w:rPr>
          <w:rFonts w:eastAsia="Times New Roman" w:cs="Times New Roman"/>
          <w:color w:val="333333"/>
          <w:lang w:eastAsia="en-GB"/>
        </w:rPr>
      </w:pPr>
      <w:r>
        <w:rPr>
          <w:rFonts w:eastAsia="Times New Roman" w:cs="Times New Roman"/>
          <w:color w:val="333333"/>
          <w:lang w:eastAsia="en-GB"/>
        </w:rPr>
        <w:t>Delay in clearing debris – branches, twigs &amp; litter trapped in vegetation have been blowing across the A47</w:t>
      </w:r>
    </w:p>
    <w:p w14:paraId="2162D940" w14:textId="65ED8FEC" w:rsidR="005A54D9" w:rsidRDefault="005A54D9" w:rsidP="005A54D9">
      <w:pPr>
        <w:pStyle w:val="ListParagraph"/>
        <w:numPr>
          <w:ilvl w:val="0"/>
          <w:numId w:val="5"/>
        </w:numPr>
        <w:shd w:val="clear" w:color="auto" w:fill="FFFFFF"/>
        <w:rPr>
          <w:rFonts w:eastAsia="Times New Roman" w:cs="Times New Roman"/>
          <w:color w:val="333333"/>
          <w:lang w:eastAsia="en-GB"/>
        </w:rPr>
      </w:pPr>
      <w:r>
        <w:rPr>
          <w:rFonts w:eastAsia="Times New Roman" w:cs="Times New Roman"/>
          <w:color w:val="333333"/>
          <w:lang w:eastAsia="en-GB"/>
        </w:rPr>
        <w:t>Impact on the environment – work has been carried out in March just as birds are starting to pair, roosts &amp; habitat have been disturbed</w:t>
      </w:r>
    </w:p>
    <w:p w14:paraId="65B749D1" w14:textId="7D0B069D" w:rsidR="005A54D9" w:rsidRDefault="005A54D9" w:rsidP="005A54D9">
      <w:pPr>
        <w:pStyle w:val="ListParagraph"/>
        <w:numPr>
          <w:ilvl w:val="0"/>
          <w:numId w:val="5"/>
        </w:numPr>
        <w:shd w:val="clear" w:color="auto" w:fill="FFFFFF"/>
        <w:rPr>
          <w:rFonts w:eastAsia="Times New Roman" w:cs="Times New Roman"/>
          <w:color w:val="333333"/>
          <w:lang w:eastAsia="en-GB"/>
        </w:rPr>
      </w:pPr>
      <w:r>
        <w:rPr>
          <w:rFonts w:eastAsia="Times New Roman" w:cs="Times New Roman"/>
          <w:color w:val="333333"/>
          <w:lang w:eastAsia="en-GB"/>
        </w:rPr>
        <w:t>Properties adjacent to the A47 are now exposed to traffic noise</w:t>
      </w:r>
    </w:p>
    <w:p w14:paraId="2B09B863" w14:textId="611E8E7B" w:rsidR="005A54D9" w:rsidRDefault="005A54D9" w:rsidP="005A54D9">
      <w:pPr>
        <w:pStyle w:val="ListParagraph"/>
        <w:numPr>
          <w:ilvl w:val="0"/>
          <w:numId w:val="5"/>
        </w:numPr>
        <w:shd w:val="clear" w:color="auto" w:fill="FFFFFF"/>
        <w:rPr>
          <w:rFonts w:eastAsia="Times New Roman" w:cs="Times New Roman"/>
          <w:color w:val="333333"/>
          <w:lang w:eastAsia="en-GB"/>
        </w:rPr>
      </w:pPr>
      <w:r>
        <w:rPr>
          <w:rFonts w:eastAsia="Times New Roman" w:cs="Times New Roman"/>
          <w:color w:val="333333"/>
          <w:lang w:eastAsia="en-GB"/>
        </w:rPr>
        <w:t>High sided vehicles no longer benefit from the ‘wind break’ of the trees</w:t>
      </w:r>
    </w:p>
    <w:p w14:paraId="38B17437" w14:textId="66B1D731" w:rsidR="005A54D9" w:rsidRDefault="00183C80" w:rsidP="00183C80">
      <w:pPr>
        <w:shd w:val="clear" w:color="auto" w:fill="FFFFFF"/>
        <w:ind w:left="1854"/>
        <w:rPr>
          <w:rFonts w:eastAsia="Times New Roman" w:cs="Times New Roman"/>
          <w:color w:val="333333"/>
          <w:lang w:eastAsia="en-GB"/>
        </w:rPr>
      </w:pPr>
      <w:r>
        <w:rPr>
          <w:rFonts w:eastAsia="Times New Roman" w:cs="Times New Roman"/>
          <w:color w:val="333333"/>
          <w:lang w:eastAsia="en-GB"/>
        </w:rPr>
        <w:t xml:space="preserve">Resolved to write to Highways England about their poor communication, was such drastic clearance necessary, the impact on wildlife habitat, disturbance to residents. Reassurance sought that in future notice would be given of programmed works. </w:t>
      </w:r>
    </w:p>
    <w:p w14:paraId="4F996AD6" w14:textId="77777777" w:rsidR="0024115F" w:rsidRPr="00183C80" w:rsidRDefault="0024115F" w:rsidP="00183C80">
      <w:pPr>
        <w:shd w:val="clear" w:color="auto" w:fill="FFFFFF"/>
        <w:ind w:left="1854"/>
        <w:rPr>
          <w:rFonts w:eastAsia="Times New Roman" w:cs="Times New Roman"/>
          <w:color w:val="333333"/>
          <w:lang w:eastAsia="en-GB"/>
        </w:rPr>
      </w:pPr>
    </w:p>
    <w:p w14:paraId="30E75F3B" w14:textId="2E20EA07" w:rsidR="003B36BC" w:rsidRDefault="003B36BC" w:rsidP="00813B40">
      <w:pPr>
        <w:pStyle w:val="ListParagraph"/>
        <w:numPr>
          <w:ilvl w:val="0"/>
          <w:numId w:val="1"/>
        </w:numPr>
        <w:shd w:val="clear" w:color="auto" w:fill="FFFFFF"/>
        <w:rPr>
          <w:rFonts w:eastAsia="Times New Roman" w:cs="Times New Roman"/>
          <w:color w:val="333333"/>
          <w:lang w:eastAsia="en-GB"/>
        </w:rPr>
      </w:pPr>
      <w:r>
        <w:rPr>
          <w:rFonts w:eastAsia="Times New Roman" w:cs="Times New Roman"/>
          <w:color w:val="333333"/>
          <w:lang w:eastAsia="en-GB"/>
        </w:rPr>
        <w:t>Trod linking Hall Rd footpath to Stockshill Square has been completed</w:t>
      </w:r>
      <w:r w:rsidR="003D4FFA">
        <w:rPr>
          <w:rFonts w:eastAsia="Times New Roman" w:cs="Times New Roman"/>
          <w:color w:val="333333"/>
          <w:lang w:eastAsia="en-GB"/>
        </w:rPr>
        <w:t>. The small section of path in Stockshill Square is overgrown and grass</w:t>
      </w:r>
      <w:r w:rsidR="00183C80">
        <w:rPr>
          <w:rFonts w:eastAsia="Times New Roman" w:cs="Times New Roman"/>
          <w:color w:val="333333"/>
          <w:lang w:eastAsia="en-GB"/>
        </w:rPr>
        <w:t xml:space="preserve"> verge</w:t>
      </w:r>
      <w:r w:rsidR="003D4FFA">
        <w:rPr>
          <w:rFonts w:eastAsia="Times New Roman" w:cs="Times New Roman"/>
          <w:color w:val="333333"/>
          <w:lang w:eastAsia="en-GB"/>
        </w:rPr>
        <w:t xml:space="preserve"> fronting the close is no longer cut. Clerk to ascertain who is responsible for the upkeep.</w:t>
      </w:r>
    </w:p>
    <w:p w14:paraId="6E2DAD39" w14:textId="17A9CE83" w:rsidR="003D4FFA" w:rsidRDefault="003D4FFA" w:rsidP="003D4FFA">
      <w:pPr>
        <w:shd w:val="clear" w:color="auto" w:fill="FFFFFF"/>
        <w:rPr>
          <w:rFonts w:eastAsia="Times New Roman" w:cs="Times New Roman"/>
          <w:color w:val="333333"/>
          <w:lang w:eastAsia="en-GB"/>
        </w:rPr>
      </w:pPr>
    </w:p>
    <w:p w14:paraId="686447C3" w14:textId="65990512" w:rsidR="0024115F" w:rsidRDefault="0024115F" w:rsidP="0024115F">
      <w:pPr>
        <w:pStyle w:val="ListParagraph"/>
        <w:numPr>
          <w:ilvl w:val="0"/>
          <w:numId w:val="1"/>
        </w:numPr>
        <w:shd w:val="clear" w:color="auto" w:fill="FFFFFF"/>
        <w:rPr>
          <w:rFonts w:eastAsia="Times New Roman" w:cs="Times New Roman"/>
          <w:color w:val="333333"/>
          <w:lang w:eastAsia="en-GB"/>
        </w:rPr>
      </w:pPr>
      <w:r>
        <w:rPr>
          <w:rFonts w:eastAsia="Times New Roman" w:cs="Times New Roman"/>
          <w:color w:val="333333"/>
          <w:lang w:eastAsia="en-GB"/>
        </w:rPr>
        <w:t xml:space="preserve">Newsletter – </w:t>
      </w:r>
      <w:r w:rsidR="00677BFD">
        <w:rPr>
          <w:rFonts w:eastAsia="Times New Roman" w:cs="Times New Roman"/>
          <w:color w:val="333333"/>
          <w:lang w:eastAsia="en-GB"/>
        </w:rPr>
        <w:t>publication to recommence with Summer edition. Former printing facility no longer available. GJ to ask school about use of photocopier</w:t>
      </w:r>
      <w:r w:rsidR="00CD1BCC">
        <w:rPr>
          <w:rFonts w:eastAsia="Times New Roman" w:cs="Times New Roman"/>
          <w:color w:val="333333"/>
          <w:lang w:eastAsia="en-GB"/>
        </w:rPr>
        <w:t>.</w:t>
      </w:r>
    </w:p>
    <w:p w14:paraId="38CF135B" w14:textId="77777777" w:rsidR="00CD1BCC" w:rsidRPr="00CD1BCC" w:rsidRDefault="00CD1BCC" w:rsidP="00CD1BCC">
      <w:pPr>
        <w:pStyle w:val="ListParagraph"/>
        <w:rPr>
          <w:rFonts w:eastAsia="Times New Roman" w:cs="Times New Roman"/>
          <w:color w:val="333333"/>
          <w:lang w:eastAsia="en-GB"/>
        </w:rPr>
      </w:pPr>
    </w:p>
    <w:p w14:paraId="3A6466F8" w14:textId="77777777" w:rsidR="00CD1BCC" w:rsidRPr="00CD1BCC" w:rsidRDefault="00CD1BCC" w:rsidP="00CD1BCC">
      <w:pPr>
        <w:shd w:val="clear" w:color="auto" w:fill="FFFFFF"/>
        <w:ind w:left="1134"/>
        <w:rPr>
          <w:rFonts w:eastAsia="Times New Roman" w:cs="Times New Roman"/>
          <w:color w:val="333333"/>
          <w:lang w:eastAsia="en-GB"/>
        </w:rPr>
      </w:pPr>
    </w:p>
    <w:p w14:paraId="3FA74681" w14:textId="4ECC1520" w:rsidR="0051212C" w:rsidRDefault="003D4FFA" w:rsidP="003D4FFA">
      <w:pPr>
        <w:shd w:val="clear" w:color="auto" w:fill="FFFFFF"/>
        <w:tabs>
          <w:tab w:val="left" w:pos="1020"/>
        </w:tabs>
        <w:rPr>
          <w:rFonts w:eastAsia="Times New Roman" w:cs="Times New Roman"/>
          <w:color w:val="333333"/>
          <w:lang w:eastAsia="en-GB"/>
        </w:rPr>
      </w:pPr>
      <w:r w:rsidRPr="003D4FFA">
        <w:rPr>
          <w:rFonts w:eastAsia="Times New Roman" w:cs="Times New Roman"/>
          <w:b/>
          <w:bCs/>
          <w:color w:val="333333"/>
          <w:lang w:eastAsia="en-GB"/>
        </w:rPr>
        <w:t>43/21</w:t>
      </w:r>
      <w:r>
        <w:rPr>
          <w:rFonts w:eastAsia="Times New Roman" w:cs="Times New Roman"/>
          <w:b/>
          <w:bCs/>
          <w:color w:val="333333"/>
          <w:lang w:eastAsia="en-GB"/>
        </w:rPr>
        <w:t xml:space="preserve">   Internal Audit. </w:t>
      </w:r>
      <w:r>
        <w:rPr>
          <w:rFonts w:eastAsia="Times New Roman" w:cs="Times New Roman"/>
          <w:color w:val="333333"/>
          <w:lang w:eastAsia="en-GB"/>
        </w:rPr>
        <w:t>No issues arising from internal audit</w:t>
      </w:r>
    </w:p>
    <w:p w14:paraId="06535E5F" w14:textId="47580BA6" w:rsidR="003D4FFA" w:rsidRDefault="003D4FFA" w:rsidP="003D4FFA">
      <w:pPr>
        <w:shd w:val="clear" w:color="auto" w:fill="FFFFFF"/>
        <w:tabs>
          <w:tab w:val="left" w:pos="1020"/>
        </w:tabs>
        <w:rPr>
          <w:rFonts w:eastAsia="Times New Roman" w:cs="Times New Roman"/>
          <w:color w:val="333333"/>
          <w:lang w:eastAsia="en-GB"/>
        </w:rPr>
      </w:pPr>
    </w:p>
    <w:p w14:paraId="17C3AE6F" w14:textId="57FAE913" w:rsidR="003D4FFA" w:rsidRDefault="003D4FFA" w:rsidP="003D4FFA">
      <w:pPr>
        <w:shd w:val="clear" w:color="auto" w:fill="FFFFFF"/>
        <w:tabs>
          <w:tab w:val="left" w:pos="1020"/>
        </w:tabs>
        <w:rPr>
          <w:rFonts w:eastAsia="Times New Roman" w:cs="Times New Roman"/>
          <w:color w:val="333333"/>
          <w:lang w:eastAsia="en-GB"/>
        </w:rPr>
      </w:pPr>
      <w:r w:rsidRPr="003D4FFA">
        <w:rPr>
          <w:rFonts w:eastAsia="Times New Roman" w:cs="Times New Roman"/>
          <w:b/>
          <w:bCs/>
          <w:color w:val="333333"/>
          <w:lang w:eastAsia="en-GB"/>
        </w:rPr>
        <w:t>44/21</w:t>
      </w:r>
      <w:r w:rsidR="00080110">
        <w:rPr>
          <w:rFonts w:eastAsia="Times New Roman" w:cs="Times New Roman"/>
          <w:b/>
          <w:bCs/>
          <w:color w:val="333333"/>
          <w:lang w:eastAsia="en-GB"/>
        </w:rPr>
        <w:t xml:space="preserve"> </w:t>
      </w:r>
      <w:r>
        <w:rPr>
          <w:rFonts w:eastAsia="Times New Roman" w:cs="Times New Roman"/>
          <w:b/>
          <w:bCs/>
          <w:color w:val="333333"/>
          <w:lang w:eastAsia="en-GB"/>
        </w:rPr>
        <w:t xml:space="preserve">  Annual Governance statement for year ending 31.03.2021 </w:t>
      </w:r>
      <w:r w:rsidRPr="003D4FFA">
        <w:rPr>
          <w:rFonts w:eastAsia="Times New Roman" w:cs="Times New Roman"/>
          <w:color w:val="333333"/>
          <w:lang w:eastAsia="en-GB"/>
        </w:rPr>
        <w:t>agreed and signed by Council</w:t>
      </w:r>
    </w:p>
    <w:p w14:paraId="44E1B28E" w14:textId="77777777" w:rsidR="003D4FFA" w:rsidRPr="003D4FFA" w:rsidRDefault="003D4FFA" w:rsidP="003D4FFA">
      <w:pPr>
        <w:shd w:val="clear" w:color="auto" w:fill="FFFFFF"/>
        <w:tabs>
          <w:tab w:val="left" w:pos="1020"/>
        </w:tabs>
        <w:rPr>
          <w:rFonts w:eastAsia="Times New Roman" w:cs="Times New Roman"/>
          <w:b/>
          <w:bCs/>
          <w:color w:val="333333"/>
          <w:lang w:eastAsia="en-GB"/>
        </w:rPr>
      </w:pPr>
    </w:p>
    <w:p w14:paraId="75B9C705" w14:textId="77777777" w:rsidR="00080110" w:rsidRDefault="00030357" w:rsidP="000D0833">
      <w:pPr>
        <w:shd w:val="clear" w:color="auto" w:fill="FFFFFF"/>
        <w:rPr>
          <w:rFonts w:eastAsia="Times New Roman" w:cs="Times New Roman"/>
          <w:color w:val="333333"/>
          <w:lang w:eastAsia="en-GB"/>
        </w:rPr>
      </w:pPr>
      <w:r>
        <w:rPr>
          <w:rFonts w:eastAsia="Times New Roman" w:cs="Times New Roman"/>
          <w:b/>
          <w:bCs/>
          <w:color w:val="333333"/>
          <w:lang w:eastAsia="en-GB"/>
        </w:rPr>
        <w:t>4</w:t>
      </w:r>
      <w:r w:rsidR="00080110">
        <w:rPr>
          <w:rFonts w:eastAsia="Times New Roman" w:cs="Times New Roman"/>
          <w:b/>
          <w:bCs/>
          <w:color w:val="333333"/>
          <w:lang w:eastAsia="en-GB"/>
        </w:rPr>
        <w:t>5</w:t>
      </w:r>
      <w:r>
        <w:rPr>
          <w:rFonts w:eastAsia="Times New Roman" w:cs="Times New Roman"/>
          <w:b/>
          <w:bCs/>
          <w:color w:val="333333"/>
          <w:lang w:eastAsia="en-GB"/>
        </w:rPr>
        <w:t>/21</w:t>
      </w:r>
      <w:r w:rsidR="00DD21B6">
        <w:rPr>
          <w:rFonts w:eastAsia="Times New Roman" w:cs="Times New Roman"/>
          <w:b/>
          <w:bCs/>
          <w:color w:val="333333"/>
          <w:lang w:eastAsia="en-GB"/>
        </w:rPr>
        <w:t xml:space="preserve">   </w:t>
      </w:r>
      <w:r w:rsidR="00080110">
        <w:rPr>
          <w:rFonts w:eastAsia="Times New Roman" w:cs="Times New Roman"/>
          <w:b/>
          <w:bCs/>
          <w:color w:val="333333"/>
          <w:lang w:eastAsia="en-GB"/>
        </w:rPr>
        <w:t xml:space="preserve">Annual Accounts and Accounting Statement for year ending 31.03.2021 </w:t>
      </w:r>
      <w:r w:rsidR="00080110" w:rsidRPr="00080110">
        <w:rPr>
          <w:rFonts w:eastAsia="Times New Roman" w:cs="Times New Roman"/>
          <w:color w:val="333333"/>
          <w:lang w:eastAsia="en-GB"/>
        </w:rPr>
        <w:t>examined,</w:t>
      </w:r>
    </w:p>
    <w:p w14:paraId="7224F54D" w14:textId="02B6B3AD" w:rsidR="00D11E6E" w:rsidRDefault="00080110" w:rsidP="000D0833">
      <w:pPr>
        <w:shd w:val="clear" w:color="auto" w:fill="FFFFFF"/>
        <w:rPr>
          <w:rFonts w:eastAsia="Times New Roman" w:cs="Times New Roman"/>
          <w:color w:val="333333"/>
          <w:lang w:eastAsia="en-GB"/>
        </w:rPr>
      </w:pPr>
      <w:r>
        <w:rPr>
          <w:rFonts w:eastAsia="Times New Roman" w:cs="Times New Roman"/>
          <w:color w:val="333333"/>
          <w:lang w:eastAsia="en-GB"/>
        </w:rPr>
        <w:t xml:space="preserve"> </w:t>
      </w:r>
      <w:r w:rsidR="00C37306">
        <w:rPr>
          <w:rFonts w:eastAsia="Times New Roman" w:cs="Times New Roman"/>
          <w:color w:val="333333"/>
          <w:lang w:eastAsia="en-GB"/>
        </w:rPr>
        <w:tab/>
      </w:r>
      <w:r>
        <w:rPr>
          <w:rFonts w:eastAsia="Times New Roman" w:cs="Times New Roman"/>
          <w:color w:val="333333"/>
          <w:lang w:eastAsia="en-GB"/>
        </w:rPr>
        <w:t>approved and signed by Council</w:t>
      </w:r>
    </w:p>
    <w:p w14:paraId="0B7CED12" w14:textId="529F701A" w:rsidR="00080110" w:rsidRDefault="00080110" w:rsidP="000D0833">
      <w:pPr>
        <w:shd w:val="clear" w:color="auto" w:fill="FFFFFF"/>
        <w:rPr>
          <w:rFonts w:eastAsia="Times New Roman" w:cs="Times New Roman"/>
          <w:color w:val="333333"/>
          <w:lang w:eastAsia="en-GB"/>
        </w:rPr>
      </w:pPr>
    </w:p>
    <w:p w14:paraId="499C87DC" w14:textId="1E1DC524" w:rsidR="00080110" w:rsidRPr="00183C80" w:rsidRDefault="00080110" w:rsidP="000D0833">
      <w:pPr>
        <w:shd w:val="clear" w:color="auto" w:fill="FFFFFF"/>
        <w:rPr>
          <w:rFonts w:eastAsia="Times New Roman" w:cs="Times New Roman"/>
          <w:b/>
          <w:bCs/>
          <w:color w:val="333333"/>
          <w:lang w:eastAsia="en-GB"/>
        </w:rPr>
      </w:pPr>
      <w:r w:rsidRPr="00183C80">
        <w:rPr>
          <w:rFonts w:eastAsia="Times New Roman" w:cs="Times New Roman"/>
          <w:b/>
          <w:bCs/>
          <w:color w:val="333333"/>
          <w:lang w:eastAsia="en-GB"/>
        </w:rPr>
        <w:t>46/21</w:t>
      </w:r>
      <w:r w:rsidR="00183C80">
        <w:rPr>
          <w:rFonts w:eastAsia="Times New Roman" w:cs="Times New Roman"/>
          <w:b/>
          <w:bCs/>
          <w:color w:val="333333"/>
          <w:lang w:eastAsia="en-GB"/>
        </w:rPr>
        <w:t xml:space="preserve">   Street furniture</w:t>
      </w:r>
    </w:p>
    <w:p w14:paraId="71029920" w14:textId="79BD3B80" w:rsidR="00DD21B6" w:rsidRDefault="00183C80" w:rsidP="00813B40">
      <w:pPr>
        <w:pStyle w:val="ListParagraph"/>
        <w:numPr>
          <w:ilvl w:val="0"/>
          <w:numId w:val="3"/>
        </w:numPr>
        <w:shd w:val="clear" w:color="auto" w:fill="FFFFFF"/>
        <w:rPr>
          <w:rFonts w:eastAsia="Times New Roman" w:cs="Times New Roman"/>
          <w:color w:val="333333"/>
          <w:lang w:eastAsia="en-GB"/>
        </w:rPr>
      </w:pPr>
      <w:r>
        <w:rPr>
          <w:rFonts w:eastAsia="Times New Roman" w:cs="Times New Roman"/>
          <w:color w:val="333333"/>
          <w:lang w:eastAsia="en-GB"/>
        </w:rPr>
        <w:t>Further discussions took place re siting of a bench. LJ though that there was enough space in front of village hall (clerk to check measurements)</w:t>
      </w:r>
      <w:r w:rsidR="0024115F">
        <w:rPr>
          <w:rFonts w:eastAsia="Times New Roman" w:cs="Times New Roman"/>
          <w:color w:val="333333"/>
          <w:lang w:eastAsia="en-GB"/>
        </w:rPr>
        <w:t>. Location at</w:t>
      </w:r>
    </w:p>
    <w:p w14:paraId="6BA0990E" w14:textId="44D7A0DD" w:rsidR="0024115F" w:rsidRPr="0024115F" w:rsidRDefault="0024115F" w:rsidP="0024115F">
      <w:pPr>
        <w:shd w:val="clear" w:color="auto" w:fill="FFFFFF"/>
        <w:ind w:left="1140"/>
        <w:rPr>
          <w:rFonts w:eastAsia="Times New Roman" w:cs="Times New Roman"/>
          <w:color w:val="333333"/>
          <w:lang w:eastAsia="en-GB"/>
        </w:rPr>
      </w:pPr>
      <w:r>
        <w:rPr>
          <w:rFonts w:eastAsia="Times New Roman" w:cs="Times New Roman"/>
          <w:color w:val="333333"/>
          <w:lang w:eastAsia="en-GB"/>
        </w:rPr>
        <w:t xml:space="preserve">               </w:t>
      </w:r>
      <w:r w:rsidRPr="0024115F">
        <w:rPr>
          <w:rFonts w:eastAsia="Times New Roman" w:cs="Times New Roman"/>
          <w:color w:val="333333"/>
          <w:lang w:eastAsia="en-GB"/>
        </w:rPr>
        <w:t>Ratten Row opposite mill deemed unsuitable</w:t>
      </w:r>
      <w:r>
        <w:rPr>
          <w:rFonts w:eastAsia="Times New Roman" w:cs="Times New Roman"/>
          <w:color w:val="333333"/>
          <w:lang w:eastAsia="en-GB"/>
        </w:rPr>
        <w:t>.</w:t>
      </w:r>
    </w:p>
    <w:p w14:paraId="065EB53E" w14:textId="67434E35" w:rsidR="00DD21B6" w:rsidRDefault="0024115F" w:rsidP="00813B40">
      <w:pPr>
        <w:pStyle w:val="ListParagraph"/>
        <w:numPr>
          <w:ilvl w:val="0"/>
          <w:numId w:val="3"/>
        </w:numPr>
        <w:shd w:val="clear" w:color="auto" w:fill="FFFFFF"/>
        <w:rPr>
          <w:rFonts w:eastAsia="Times New Roman" w:cs="Times New Roman"/>
          <w:color w:val="333333"/>
          <w:lang w:eastAsia="en-GB"/>
        </w:rPr>
      </w:pPr>
      <w:r>
        <w:rPr>
          <w:rFonts w:eastAsia="Times New Roman" w:cs="Times New Roman"/>
          <w:color w:val="333333"/>
          <w:lang w:eastAsia="en-GB"/>
        </w:rPr>
        <w:t>D</w:t>
      </w:r>
      <w:r w:rsidR="002E0AF4">
        <w:rPr>
          <w:rFonts w:eastAsia="Times New Roman" w:cs="Times New Roman"/>
          <w:color w:val="333333"/>
          <w:lang w:eastAsia="en-GB"/>
        </w:rPr>
        <w:t>og waste bin on the realigned junction of Mill Rd leading to March Lane</w:t>
      </w:r>
      <w:r w:rsidR="00DD6087">
        <w:rPr>
          <w:rFonts w:eastAsia="Times New Roman" w:cs="Times New Roman"/>
          <w:color w:val="333333"/>
          <w:lang w:eastAsia="en-GB"/>
        </w:rPr>
        <w:t xml:space="preserve"> </w:t>
      </w:r>
      <w:r>
        <w:rPr>
          <w:rFonts w:eastAsia="Times New Roman" w:cs="Times New Roman"/>
          <w:color w:val="333333"/>
          <w:lang w:eastAsia="en-GB"/>
        </w:rPr>
        <w:t>awaiting NCC Highways consent.</w:t>
      </w:r>
    </w:p>
    <w:p w14:paraId="7899AA71" w14:textId="77777777" w:rsidR="0051212C" w:rsidRPr="0051212C" w:rsidRDefault="0051212C" w:rsidP="0051212C">
      <w:pPr>
        <w:shd w:val="clear" w:color="auto" w:fill="FFFFFF"/>
        <w:ind w:left="1140"/>
        <w:rPr>
          <w:rFonts w:eastAsia="Times New Roman" w:cs="Times New Roman"/>
          <w:color w:val="333333"/>
          <w:lang w:eastAsia="en-GB"/>
        </w:rPr>
      </w:pPr>
    </w:p>
    <w:p w14:paraId="22FC8AB6" w14:textId="2BEA504D" w:rsidR="0024115F" w:rsidRDefault="0024115F" w:rsidP="0024115F">
      <w:pPr>
        <w:rPr>
          <w:b/>
          <w:bCs/>
        </w:rPr>
      </w:pPr>
      <w:r>
        <w:rPr>
          <w:b/>
          <w:bCs/>
        </w:rPr>
        <w:t>47</w:t>
      </w:r>
      <w:r w:rsidR="0051212C">
        <w:rPr>
          <w:b/>
          <w:bCs/>
        </w:rPr>
        <w:t>/</w:t>
      </w:r>
      <w:r w:rsidR="00D12E1A" w:rsidRPr="00D12E1A">
        <w:rPr>
          <w:b/>
          <w:bCs/>
        </w:rPr>
        <w:t>21</w:t>
      </w:r>
      <w:r w:rsidR="00BE4917">
        <w:rPr>
          <w:b/>
          <w:bCs/>
        </w:rPr>
        <w:t xml:space="preserve"> </w:t>
      </w:r>
      <w:r w:rsidR="00D12E1A" w:rsidRPr="00D12E1A">
        <w:rPr>
          <w:b/>
          <w:bCs/>
        </w:rPr>
        <w:t xml:space="preserve"> </w:t>
      </w:r>
      <w:r w:rsidR="00BE4917">
        <w:rPr>
          <w:b/>
          <w:bCs/>
        </w:rPr>
        <w:t xml:space="preserve"> </w:t>
      </w:r>
      <w:r>
        <w:rPr>
          <w:b/>
          <w:bCs/>
        </w:rPr>
        <w:t xml:space="preserve">Donation to Macmillan Kings Lynn. </w:t>
      </w:r>
      <w:r w:rsidRPr="0024115F">
        <w:t>Agreed to donate</w:t>
      </w:r>
      <w:r>
        <w:rPr>
          <w:b/>
          <w:bCs/>
        </w:rPr>
        <w:t xml:space="preserve"> </w:t>
      </w:r>
      <w:r w:rsidRPr="0024115F">
        <w:t>£100</w:t>
      </w:r>
      <w:r>
        <w:rPr>
          <w:b/>
          <w:bCs/>
        </w:rPr>
        <w:t xml:space="preserve"> </w:t>
      </w:r>
    </w:p>
    <w:p w14:paraId="57176EDE" w14:textId="39050CC5" w:rsidR="00CD1BCC" w:rsidRDefault="00CD1BCC" w:rsidP="0024115F">
      <w:pPr>
        <w:rPr>
          <w:b/>
          <w:bCs/>
        </w:rPr>
      </w:pPr>
    </w:p>
    <w:p w14:paraId="11C7BE68" w14:textId="552FC4E0" w:rsidR="00CD1BCC" w:rsidRDefault="00CD1BCC" w:rsidP="0024115F">
      <w:pPr>
        <w:rPr>
          <w:b/>
          <w:bCs/>
        </w:rPr>
      </w:pPr>
      <w:r>
        <w:rPr>
          <w:b/>
          <w:bCs/>
        </w:rPr>
        <w:t>48/21   Accounts passed for payment</w:t>
      </w:r>
    </w:p>
    <w:p w14:paraId="24A0A85C" w14:textId="14A6BC44" w:rsidR="00CD1BCC" w:rsidRDefault="00CD1BCC" w:rsidP="0024115F">
      <w:r>
        <w:rPr>
          <w:b/>
          <w:bCs/>
        </w:rPr>
        <w:t xml:space="preserve">              </w:t>
      </w:r>
      <w:r w:rsidRPr="00CD1BCC">
        <w:t>Chq</w:t>
      </w:r>
      <w:r>
        <w:t xml:space="preserve"> </w:t>
      </w:r>
      <w:r w:rsidR="00C37306">
        <w:t>101204 K7 M Lighting £202.82 (</w:t>
      </w:r>
      <w:r w:rsidR="00D37CDD">
        <w:t>£169.02 / VAT £33.80)</w:t>
      </w:r>
    </w:p>
    <w:p w14:paraId="2C751051" w14:textId="5DDDB66D" w:rsidR="00C37306" w:rsidRPr="00CD1BCC" w:rsidRDefault="00C37306" w:rsidP="0024115F">
      <w:r>
        <w:t xml:space="preserve">              Chq 101205 CGM Apr, May, algicide £343.02</w:t>
      </w:r>
      <w:r w:rsidR="00D37CDD">
        <w:t xml:space="preserve"> (£285.85 / VAT £57.17)</w:t>
      </w:r>
    </w:p>
    <w:p w14:paraId="1550E738" w14:textId="13A8FA09" w:rsidR="00C37306" w:rsidRDefault="008F693B" w:rsidP="0024115F">
      <w:pPr>
        <w:ind w:left="150"/>
      </w:pPr>
      <w:r>
        <w:rPr>
          <w:b/>
          <w:bCs/>
        </w:rPr>
        <w:t xml:space="preserve">           </w:t>
      </w:r>
      <w:r w:rsidR="00C37306">
        <w:t>Chq 101206 Macmillan £100.00</w:t>
      </w:r>
    </w:p>
    <w:p w14:paraId="7D09C169" w14:textId="42A5DA57" w:rsidR="008D6F1B" w:rsidRDefault="00C37306" w:rsidP="0024115F">
      <w:pPr>
        <w:ind w:left="150"/>
        <w:rPr>
          <w:b/>
          <w:bCs/>
        </w:rPr>
      </w:pPr>
      <w:r>
        <w:tab/>
      </w:r>
      <w:r w:rsidR="00C9131F">
        <w:t>C</w:t>
      </w:r>
      <w:r>
        <w:t>hq 101207 G. Barnes salary qtr 03/21 £ £908.19</w:t>
      </w:r>
      <w:r w:rsidR="00BE4917">
        <w:rPr>
          <w:b/>
          <w:bCs/>
        </w:rPr>
        <w:t xml:space="preserve"> </w:t>
      </w:r>
      <w:r w:rsidR="0051212C">
        <w:rPr>
          <w:b/>
          <w:bCs/>
        </w:rPr>
        <w:t xml:space="preserve"> </w:t>
      </w:r>
      <w:bookmarkEnd w:id="0"/>
    </w:p>
    <w:p w14:paraId="3A1F1763" w14:textId="1C42DF9C" w:rsidR="00C37306" w:rsidRDefault="00C37306" w:rsidP="0024115F">
      <w:pPr>
        <w:ind w:left="150"/>
      </w:pPr>
      <w:r>
        <w:rPr>
          <w:b/>
          <w:bCs/>
        </w:rPr>
        <w:t xml:space="preserve">           </w:t>
      </w:r>
      <w:r w:rsidRPr="00C37306">
        <w:t>Chq</w:t>
      </w:r>
      <w:r>
        <w:t xml:space="preserve"> 101208 HMRC PAYE £227.00</w:t>
      </w:r>
    </w:p>
    <w:p w14:paraId="5F60A51F" w14:textId="2DBDCC70" w:rsidR="00C37306" w:rsidRDefault="00C37306" w:rsidP="0024115F">
      <w:pPr>
        <w:ind w:left="150"/>
      </w:pPr>
      <w:r>
        <w:tab/>
        <w:t>Chq 101209 D. Newton audit £55.00</w:t>
      </w:r>
    </w:p>
    <w:p w14:paraId="6558B023" w14:textId="1DAC6471" w:rsidR="00C37306" w:rsidRPr="00C37306" w:rsidRDefault="00C37306" w:rsidP="0024115F">
      <w:pPr>
        <w:ind w:left="150"/>
      </w:pPr>
      <w:r>
        <w:tab/>
      </w:r>
    </w:p>
    <w:p w14:paraId="372DB62D" w14:textId="78746B0D" w:rsidR="002708B2" w:rsidRDefault="0024115F" w:rsidP="00950B32">
      <w:pPr>
        <w:pStyle w:val="NoSpacing"/>
      </w:pPr>
      <w:r>
        <w:rPr>
          <w:b/>
          <w:bCs/>
        </w:rPr>
        <w:t>49</w:t>
      </w:r>
      <w:r w:rsidR="008D6F1B" w:rsidRPr="008D6F1B">
        <w:rPr>
          <w:b/>
          <w:bCs/>
        </w:rPr>
        <w:t>/21   Date of next meeting.</w:t>
      </w:r>
      <w:r w:rsidR="008D6F1B">
        <w:t xml:space="preserve"> </w:t>
      </w:r>
      <w:r w:rsidR="00D37CDD">
        <w:t xml:space="preserve">Tuesday June 22 in Walpole Highway Village Hall </w:t>
      </w:r>
    </w:p>
    <w:p w14:paraId="445DD352" w14:textId="30D4DB91" w:rsidR="00D37CDD" w:rsidRDefault="00D37CDD" w:rsidP="00950B32">
      <w:pPr>
        <w:pStyle w:val="NoSpacing"/>
      </w:pPr>
    </w:p>
    <w:p w14:paraId="70F811C1" w14:textId="77CE0F46" w:rsidR="00C9131F" w:rsidRDefault="00C9131F" w:rsidP="00950B32">
      <w:pPr>
        <w:pStyle w:val="NoSpacing"/>
      </w:pPr>
    </w:p>
    <w:p w14:paraId="0F1550C7" w14:textId="77777777" w:rsidR="00C9131F" w:rsidRDefault="00C9131F" w:rsidP="00950B32">
      <w:pPr>
        <w:pStyle w:val="NoSpacing"/>
      </w:pPr>
    </w:p>
    <w:p w14:paraId="0C35031B" w14:textId="68C4D6BB" w:rsidR="00C9131F" w:rsidRDefault="00C9131F" w:rsidP="00950B32">
      <w:pPr>
        <w:pStyle w:val="NoSpacing"/>
      </w:pPr>
    </w:p>
    <w:p w14:paraId="626EBF6A" w14:textId="4DB22C89" w:rsidR="00C9131F" w:rsidRDefault="00C9131F" w:rsidP="00950B32">
      <w:pPr>
        <w:pStyle w:val="NoSpacing"/>
      </w:pPr>
      <w:bookmarkStart w:id="1" w:name="_GoBack"/>
      <w:bookmarkEnd w:id="1"/>
    </w:p>
    <w:sectPr w:rsidR="00C913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34379" w14:textId="77777777" w:rsidR="00A17152" w:rsidRDefault="00A17152" w:rsidP="009D3BE8">
      <w:r>
        <w:separator/>
      </w:r>
    </w:p>
  </w:endnote>
  <w:endnote w:type="continuationSeparator" w:id="0">
    <w:p w14:paraId="0E287B61" w14:textId="77777777" w:rsidR="00A17152" w:rsidRDefault="00A17152" w:rsidP="009D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4C46" w14:textId="77777777" w:rsidR="00A17152" w:rsidRDefault="00A17152" w:rsidP="009D3BE8">
      <w:r>
        <w:separator/>
      </w:r>
    </w:p>
  </w:footnote>
  <w:footnote w:type="continuationSeparator" w:id="0">
    <w:p w14:paraId="5C4F58DD" w14:textId="77777777" w:rsidR="00A17152" w:rsidRDefault="00A17152" w:rsidP="009D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4C03"/>
    <w:multiLevelType w:val="hybridMultilevel"/>
    <w:tmpl w:val="49E2BBFC"/>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 w15:restartNumberingAfterBreak="0">
    <w:nsid w:val="2CAB5011"/>
    <w:multiLevelType w:val="hybridMultilevel"/>
    <w:tmpl w:val="D86097E6"/>
    <w:lvl w:ilvl="0" w:tplc="FD40150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2D7B162F"/>
    <w:multiLevelType w:val="hybridMultilevel"/>
    <w:tmpl w:val="8BB088F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709723F9"/>
    <w:multiLevelType w:val="hybridMultilevel"/>
    <w:tmpl w:val="4886A040"/>
    <w:lvl w:ilvl="0" w:tplc="C344AA92">
      <w:start w:val="1"/>
      <w:numFmt w:val="lowerRoman"/>
      <w:lvlText w:val="%1."/>
      <w:lvlJc w:val="left"/>
      <w:pPr>
        <w:ind w:left="1560" w:hanging="720"/>
      </w:pPr>
      <w:rPr>
        <w:rFonts w:hint="default"/>
        <w:b w:val="0"/>
        <w:bCs/>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7D503997"/>
    <w:multiLevelType w:val="hybridMultilevel"/>
    <w:tmpl w:val="BCA8341C"/>
    <w:lvl w:ilvl="0" w:tplc="AB4A9F52">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0"/>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8E4"/>
    <w:rsid w:val="00001BAE"/>
    <w:rsid w:val="00004DA4"/>
    <w:rsid w:val="000108DC"/>
    <w:rsid w:val="0001239B"/>
    <w:rsid w:val="00017681"/>
    <w:rsid w:val="0001796F"/>
    <w:rsid w:val="00022A61"/>
    <w:rsid w:val="00025355"/>
    <w:rsid w:val="00026339"/>
    <w:rsid w:val="000264D5"/>
    <w:rsid w:val="00030357"/>
    <w:rsid w:val="0003361D"/>
    <w:rsid w:val="000345AC"/>
    <w:rsid w:val="000370ED"/>
    <w:rsid w:val="000473DC"/>
    <w:rsid w:val="00053DDB"/>
    <w:rsid w:val="000541E5"/>
    <w:rsid w:val="00062C93"/>
    <w:rsid w:val="00064F07"/>
    <w:rsid w:val="00066747"/>
    <w:rsid w:val="0006699E"/>
    <w:rsid w:val="000711A2"/>
    <w:rsid w:val="00077D63"/>
    <w:rsid w:val="00077E4E"/>
    <w:rsid w:val="00080110"/>
    <w:rsid w:val="00080E35"/>
    <w:rsid w:val="000845F7"/>
    <w:rsid w:val="00091995"/>
    <w:rsid w:val="00091D55"/>
    <w:rsid w:val="00094740"/>
    <w:rsid w:val="00094E8B"/>
    <w:rsid w:val="00096A90"/>
    <w:rsid w:val="000A5D83"/>
    <w:rsid w:val="000A75C7"/>
    <w:rsid w:val="000B1C48"/>
    <w:rsid w:val="000B60A1"/>
    <w:rsid w:val="000B7BA4"/>
    <w:rsid w:val="000C057C"/>
    <w:rsid w:val="000C0709"/>
    <w:rsid w:val="000C6126"/>
    <w:rsid w:val="000C678F"/>
    <w:rsid w:val="000C6C17"/>
    <w:rsid w:val="000C7A3B"/>
    <w:rsid w:val="000D02D9"/>
    <w:rsid w:val="000D0833"/>
    <w:rsid w:val="000D11A8"/>
    <w:rsid w:val="000D3523"/>
    <w:rsid w:val="000D43CE"/>
    <w:rsid w:val="000D5AD9"/>
    <w:rsid w:val="000D6156"/>
    <w:rsid w:val="000D621F"/>
    <w:rsid w:val="000E11FA"/>
    <w:rsid w:val="000E1506"/>
    <w:rsid w:val="000E1F09"/>
    <w:rsid w:val="000E25E0"/>
    <w:rsid w:val="000E7FED"/>
    <w:rsid w:val="000F0C07"/>
    <w:rsid w:val="000F0E03"/>
    <w:rsid w:val="000F1DB1"/>
    <w:rsid w:val="000F4DEE"/>
    <w:rsid w:val="000F58A5"/>
    <w:rsid w:val="000F5D29"/>
    <w:rsid w:val="0010001E"/>
    <w:rsid w:val="0010482E"/>
    <w:rsid w:val="001070C0"/>
    <w:rsid w:val="00114D5B"/>
    <w:rsid w:val="00114F72"/>
    <w:rsid w:val="00115DD3"/>
    <w:rsid w:val="0013124C"/>
    <w:rsid w:val="00132223"/>
    <w:rsid w:val="00132849"/>
    <w:rsid w:val="00132F5C"/>
    <w:rsid w:val="00133CD6"/>
    <w:rsid w:val="00137E46"/>
    <w:rsid w:val="00142476"/>
    <w:rsid w:val="001434A9"/>
    <w:rsid w:val="0014579B"/>
    <w:rsid w:val="001472BF"/>
    <w:rsid w:val="00147609"/>
    <w:rsid w:val="0015344A"/>
    <w:rsid w:val="00154A32"/>
    <w:rsid w:val="00161A44"/>
    <w:rsid w:val="00162D9D"/>
    <w:rsid w:val="00170F50"/>
    <w:rsid w:val="001723B4"/>
    <w:rsid w:val="00174DDC"/>
    <w:rsid w:val="00175838"/>
    <w:rsid w:val="0017755C"/>
    <w:rsid w:val="001836D2"/>
    <w:rsid w:val="00183C80"/>
    <w:rsid w:val="00184EA2"/>
    <w:rsid w:val="00190AC3"/>
    <w:rsid w:val="00191600"/>
    <w:rsid w:val="0019216A"/>
    <w:rsid w:val="00192360"/>
    <w:rsid w:val="00192836"/>
    <w:rsid w:val="001958F1"/>
    <w:rsid w:val="001A409D"/>
    <w:rsid w:val="001A525A"/>
    <w:rsid w:val="001A565A"/>
    <w:rsid w:val="001A5EFD"/>
    <w:rsid w:val="001A6D32"/>
    <w:rsid w:val="001A7E07"/>
    <w:rsid w:val="001B2C27"/>
    <w:rsid w:val="001B3C26"/>
    <w:rsid w:val="001B6209"/>
    <w:rsid w:val="001C424E"/>
    <w:rsid w:val="001C7FA7"/>
    <w:rsid w:val="001D79D4"/>
    <w:rsid w:val="001E065E"/>
    <w:rsid w:val="001E4F4F"/>
    <w:rsid w:val="001E6920"/>
    <w:rsid w:val="001F0337"/>
    <w:rsid w:val="001F1A95"/>
    <w:rsid w:val="001F39B9"/>
    <w:rsid w:val="001F4601"/>
    <w:rsid w:val="0020268D"/>
    <w:rsid w:val="00202C9E"/>
    <w:rsid w:val="002173E3"/>
    <w:rsid w:val="00230AAA"/>
    <w:rsid w:val="00237DBC"/>
    <w:rsid w:val="0024115F"/>
    <w:rsid w:val="0025054D"/>
    <w:rsid w:val="00251B6A"/>
    <w:rsid w:val="00253EFC"/>
    <w:rsid w:val="0025439E"/>
    <w:rsid w:val="0025499A"/>
    <w:rsid w:val="002602C0"/>
    <w:rsid w:val="00261796"/>
    <w:rsid w:val="0026612E"/>
    <w:rsid w:val="002672D3"/>
    <w:rsid w:val="00270313"/>
    <w:rsid w:val="002708B2"/>
    <w:rsid w:val="00273F7C"/>
    <w:rsid w:val="002752FA"/>
    <w:rsid w:val="00276D7F"/>
    <w:rsid w:val="002803E5"/>
    <w:rsid w:val="00280D6C"/>
    <w:rsid w:val="00282899"/>
    <w:rsid w:val="00284C0E"/>
    <w:rsid w:val="00287446"/>
    <w:rsid w:val="00287A66"/>
    <w:rsid w:val="00294BF9"/>
    <w:rsid w:val="00297C0A"/>
    <w:rsid w:val="002A04A8"/>
    <w:rsid w:val="002A3C95"/>
    <w:rsid w:val="002A601A"/>
    <w:rsid w:val="002B0E90"/>
    <w:rsid w:val="002B29FC"/>
    <w:rsid w:val="002B5DD3"/>
    <w:rsid w:val="002C0990"/>
    <w:rsid w:val="002C6104"/>
    <w:rsid w:val="002D2896"/>
    <w:rsid w:val="002D620A"/>
    <w:rsid w:val="002D66FD"/>
    <w:rsid w:val="002E0AF4"/>
    <w:rsid w:val="002E0FBB"/>
    <w:rsid w:val="002E5789"/>
    <w:rsid w:val="002F0A68"/>
    <w:rsid w:val="002F1466"/>
    <w:rsid w:val="002F30C0"/>
    <w:rsid w:val="002F3BEB"/>
    <w:rsid w:val="002F51D1"/>
    <w:rsid w:val="00301194"/>
    <w:rsid w:val="00306689"/>
    <w:rsid w:val="00321811"/>
    <w:rsid w:val="00323667"/>
    <w:rsid w:val="00331DD3"/>
    <w:rsid w:val="00332F77"/>
    <w:rsid w:val="00333AEA"/>
    <w:rsid w:val="00334EA6"/>
    <w:rsid w:val="00352086"/>
    <w:rsid w:val="003527B2"/>
    <w:rsid w:val="00352876"/>
    <w:rsid w:val="00352BF7"/>
    <w:rsid w:val="00354248"/>
    <w:rsid w:val="00354306"/>
    <w:rsid w:val="003562FB"/>
    <w:rsid w:val="00364F14"/>
    <w:rsid w:val="00366B58"/>
    <w:rsid w:val="00366F4A"/>
    <w:rsid w:val="003723E6"/>
    <w:rsid w:val="00373AE9"/>
    <w:rsid w:val="003759EE"/>
    <w:rsid w:val="0038572A"/>
    <w:rsid w:val="0038763C"/>
    <w:rsid w:val="00387B9E"/>
    <w:rsid w:val="00396DCF"/>
    <w:rsid w:val="003A1C5B"/>
    <w:rsid w:val="003A519A"/>
    <w:rsid w:val="003B1C55"/>
    <w:rsid w:val="003B36BC"/>
    <w:rsid w:val="003B3DE1"/>
    <w:rsid w:val="003C4975"/>
    <w:rsid w:val="003C4F94"/>
    <w:rsid w:val="003D3493"/>
    <w:rsid w:val="003D4FFA"/>
    <w:rsid w:val="003D5A17"/>
    <w:rsid w:val="003D5A7F"/>
    <w:rsid w:val="003F04C4"/>
    <w:rsid w:val="003F3FF6"/>
    <w:rsid w:val="003F7B2D"/>
    <w:rsid w:val="00404C81"/>
    <w:rsid w:val="00407ED3"/>
    <w:rsid w:val="00412451"/>
    <w:rsid w:val="00414715"/>
    <w:rsid w:val="00420175"/>
    <w:rsid w:val="00420E10"/>
    <w:rsid w:val="00423874"/>
    <w:rsid w:val="004239DC"/>
    <w:rsid w:val="00423ACF"/>
    <w:rsid w:val="00427878"/>
    <w:rsid w:val="00430282"/>
    <w:rsid w:val="00445DC8"/>
    <w:rsid w:val="004501AC"/>
    <w:rsid w:val="00453971"/>
    <w:rsid w:val="00456E98"/>
    <w:rsid w:val="00460A89"/>
    <w:rsid w:val="00464289"/>
    <w:rsid w:val="004648E4"/>
    <w:rsid w:val="004674D6"/>
    <w:rsid w:val="00470153"/>
    <w:rsid w:val="00472C35"/>
    <w:rsid w:val="00483578"/>
    <w:rsid w:val="00483A41"/>
    <w:rsid w:val="00485593"/>
    <w:rsid w:val="004919DB"/>
    <w:rsid w:val="00493F6D"/>
    <w:rsid w:val="00495D3D"/>
    <w:rsid w:val="004A2665"/>
    <w:rsid w:val="004A4D29"/>
    <w:rsid w:val="004B06CE"/>
    <w:rsid w:val="004B473E"/>
    <w:rsid w:val="004B4826"/>
    <w:rsid w:val="004C124A"/>
    <w:rsid w:val="004C6A4D"/>
    <w:rsid w:val="004D1265"/>
    <w:rsid w:val="004D14DD"/>
    <w:rsid w:val="004D3D34"/>
    <w:rsid w:val="004D687F"/>
    <w:rsid w:val="004E188E"/>
    <w:rsid w:val="004E3F59"/>
    <w:rsid w:val="004E57A3"/>
    <w:rsid w:val="004E583B"/>
    <w:rsid w:val="004F03FF"/>
    <w:rsid w:val="004F0812"/>
    <w:rsid w:val="004F23D3"/>
    <w:rsid w:val="004F6FCB"/>
    <w:rsid w:val="00500454"/>
    <w:rsid w:val="00502D88"/>
    <w:rsid w:val="00510A0A"/>
    <w:rsid w:val="0051212C"/>
    <w:rsid w:val="00512AEF"/>
    <w:rsid w:val="00512F87"/>
    <w:rsid w:val="005140EB"/>
    <w:rsid w:val="00515F00"/>
    <w:rsid w:val="005210B4"/>
    <w:rsid w:val="00527422"/>
    <w:rsid w:val="005302A9"/>
    <w:rsid w:val="005305DB"/>
    <w:rsid w:val="00532F32"/>
    <w:rsid w:val="005332FF"/>
    <w:rsid w:val="005363C9"/>
    <w:rsid w:val="005413F2"/>
    <w:rsid w:val="00563CE0"/>
    <w:rsid w:val="00573A4D"/>
    <w:rsid w:val="00574E13"/>
    <w:rsid w:val="00580E52"/>
    <w:rsid w:val="00593C8A"/>
    <w:rsid w:val="00595F11"/>
    <w:rsid w:val="0059648A"/>
    <w:rsid w:val="005A1535"/>
    <w:rsid w:val="005A54D9"/>
    <w:rsid w:val="005A7E33"/>
    <w:rsid w:val="005B15BB"/>
    <w:rsid w:val="005B3B62"/>
    <w:rsid w:val="005B7376"/>
    <w:rsid w:val="005C1DCA"/>
    <w:rsid w:val="005C23C4"/>
    <w:rsid w:val="005D02D3"/>
    <w:rsid w:val="005D1766"/>
    <w:rsid w:val="005D4D51"/>
    <w:rsid w:val="005D6C41"/>
    <w:rsid w:val="005E467C"/>
    <w:rsid w:val="005E56CE"/>
    <w:rsid w:val="005F0357"/>
    <w:rsid w:val="005F0DF1"/>
    <w:rsid w:val="00606E1E"/>
    <w:rsid w:val="00610287"/>
    <w:rsid w:val="00613F84"/>
    <w:rsid w:val="00615552"/>
    <w:rsid w:val="00620D32"/>
    <w:rsid w:val="0062618D"/>
    <w:rsid w:val="0062637F"/>
    <w:rsid w:val="0063149B"/>
    <w:rsid w:val="00633F29"/>
    <w:rsid w:val="00633FCA"/>
    <w:rsid w:val="00637F57"/>
    <w:rsid w:val="00640ADB"/>
    <w:rsid w:val="00640C68"/>
    <w:rsid w:val="00640ED0"/>
    <w:rsid w:val="00643DC8"/>
    <w:rsid w:val="00646D08"/>
    <w:rsid w:val="00651381"/>
    <w:rsid w:val="00652840"/>
    <w:rsid w:val="0065443D"/>
    <w:rsid w:val="0065580D"/>
    <w:rsid w:val="0065699E"/>
    <w:rsid w:val="00656A06"/>
    <w:rsid w:val="0066082C"/>
    <w:rsid w:val="006667D8"/>
    <w:rsid w:val="0067079A"/>
    <w:rsid w:val="0067204B"/>
    <w:rsid w:val="00673AE5"/>
    <w:rsid w:val="00675587"/>
    <w:rsid w:val="00675AE0"/>
    <w:rsid w:val="00675DCC"/>
    <w:rsid w:val="00677BFD"/>
    <w:rsid w:val="00682C37"/>
    <w:rsid w:val="0068687F"/>
    <w:rsid w:val="00690F13"/>
    <w:rsid w:val="006912CC"/>
    <w:rsid w:val="00692EEB"/>
    <w:rsid w:val="006933AB"/>
    <w:rsid w:val="00697CEC"/>
    <w:rsid w:val="006A4D25"/>
    <w:rsid w:val="006A5911"/>
    <w:rsid w:val="006B3890"/>
    <w:rsid w:val="006C1286"/>
    <w:rsid w:val="006C4669"/>
    <w:rsid w:val="006E45A3"/>
    <w:rsid w:val="006E573D"/>
    <w:rsid w:val="006F0899"/>
    <w:rsid w:val="006F792B"/>
    <w:rsid w:val="006F7BA4"/>
    <w:rsid w:val="006F7BD6"/>
    <w:rsid w:val="0070371D"/>
    <w:rsid w:val="007057DE"/>
    <w:rsid w:val="00705AB9"/>
    <w:rsid w:val="007148DE"/>
    <w:rsid w:val="00723665"/>
    <w:rsid w:val="00726B91"/>
    <w:rsid w:val="00727BE5"/>
    <w:rsid w:val="007373ED"/>
    <w:rsid w:val="0074156D"/>
    <w:rsid w:val="00743C60"/>
    <w:rsid w:val="0074494A"/>
    <w:rsid w:val="00744FE2"/>
    <w:rsid w:val="00745B22"/>
    <w:rsid w:val="00745CDF"/>
    <w:rsid w:val="00745E82"/>
    <w:rsid w:val="00747DAC"/>
    <w:rsid w:val="00750D57"/>
    <w:rsid w:val="00753C0E"/>
    <w:rsid w:val="00755B9F"/>
    <w:rsid w:val="00760C96"/>
    <w:rsid w:val="00775E25"/>
    <w:rsid w:val="00777BA9"/>
    <w:rsid w:val="00783680"/>
    <w:rsid w:val="00787CCF"/>
    <w:rsid w:val="00795E99"/>
    <w:rsid w:val="00797CF4"/>
    <w:rsid w:val="007A1630"/>
    <w:rsid w:val="007A1F80"/>
    <w:rsid w:val="007A5D77"/>
    <w:rsid w:val="007A67A3"/>
    <w:rsid w:val="007A6CA8"/>
    <w:rsid w:val="007B0D66"/>
    <w:rsid w:val="007B1EDA"/>
    <w:rsid w:val="007B443B"/>
    <w:rsid w:val="007C4633"/>
    <w:rsid w:val="007C679F"/>
    <w:rsid w:val="007D0E40"/>
    <w:rsid w:val="007D345F"/>
    <w:rsid w:val="007E149E"/>
    <w:rsid w:val="007E2E2F"/>
    <w:rsid w:val="007E3694"/>
    <w:rsid w:val="007E65EB"/>
    <w:rsid w:val="007F3F76"/>
    <w:rsid w:val="007F5907"/>
    <w:rsid w:val="007F7832"/>
    <w:rsid w:val="00801BCB"/>
    <w:rsid w:val="00805E5B"/>
    <w:rsid w:val="00812943"/>
    <w:rsid w:val="00813B40"/>
    <w:rsid w:val="008203D4"/>
    <w:rsid w:val="00830155"/>
    <w:rsid w:val="00831EB5"/>
    <w:rsid w:val="00832628"/>
    <w:rsid w:val="00833CEB"/>
    <w:rsid w:val="0083596A"/>
    <w:rsid w:val="008418E0"/>
    <w:rsid w:val="00843CA6"/>
    <w:rsid w:val="00851788"/>
    <w:rsid w:val="00852289"/>
    <w:rsid w:val="0085340B"/>
    <w:rsid w:val="00856221"/>
    <w:rsid w:val="00856424"/>
    <w:rsid w:val="00857C2A"/>
    <w:rsid w:val="00866CE0"/>
    <w:rsid w:val="0086748E"/>
    <w:rsid w:val="008750AC"/>
    <w:rsid w:val="008774FE"/>
    <w:rsid w:val="00883998"/>
    <w:rsid w:val="0088654F"/>
    <w:rsid w:val="00891B3B"/>
    <w:rsid w:val="0089290F"/>
    <w:rsid w:val="008934DD"/>
    <w:rsid w:val="0089498A"/>
    <w:rsid w:val="0089575E"/>
    <w:rsid w:val="00895F3D"/>
    <w:rsid w:val="008A1A1C"/>
    <w:rsid w:val="008A20B0"/>
    <w:rsid w:val="008A482D"/>
    <w:rsid w:val="008A509D"/>
    <w:rsid w:val="008A62FC"/>
    <w:rsid w:val="008A7BFA"/>
    <w:rsid w:val="008C376F"/>
    <w:rsid w:val="008D18F4"/>
    <w:rsid w:val="008D2BC1"/>
    <w:rsid w:val="008D56C3"/>
    <w:rsid w:val="008D6F1B"/>
    <w:rsid w:val="008D71D5"/>
    <w:rsid w:val="008D7A11"/>
    <w:rsid w:val="008E0D44"/>
    <w:rsid w:val="008E48D4"/>
    <w:rsid w:val="008F15C2"/>
    <w:rsid w:val="008F693B"/>
    <w:rsid w:val="00910258"/>
    <w:rsid w:val="00917E44"/>
    <w:rsid w:val="00920A7F"/>
    <w:rsid w:val="00936590"/>
    <w:rsid w:val="00944AAA"/>
    <w:rsid w:val="00950B32"/>
    <w:rsid w:val="0095146A"/>
    <w:rsid w:val="00964645"/>
    <w:rsid w:val="00966D0C"/>
    <w:rsid w:val="00971550"/>
    <w:rsid w:val="00973CA5"/>
    <w:rsid w:val="009741DC"/>
    <w:rsid w:val="00982F37"/>
    <w:rsid w:val="00987C58"/>
    <w:rsid w:val="00994DA7"/>
    <w:rsid w:val="00995143"/>
    <w:rsid w:val="00996FCC"/>
    <w:rsid w:val="009977B7"/>
    <w:rsid w:val="009A22D2"/>
    <w:rsid w:val="009A3332"/>
    <w:rsid w:val="009A34A1"/>
    <w:rsid w:val="009A445C"/>
    <w:rsid w:val="009A54AE"/>
    <w:rsid w:val="009A5A1B"/>
    <w:rsid w:val="009A67DD"/>
    <w:rsid w:val="009A7F62"/>
    <w:rsid w:val="009B02BF"/>
    <w:rsid w:val="009B2715"/>
    <w:rsid w:val="009B526C"/>
    <w:rsid w:val="009B59F8"/>
    <w:rsid w:val="009C1DF0"/>
    <w:rsid w:val="009D016E"/>
    <w:rsid w:val="009D3BE8"/>
    <w:rsid w:val="009D3C9F"/>
    <w:rsid w:val="009E0C9B"/>
    <w:rsid w:val="009F004C"/>
    <w:rsid w:val="009F1ADC"/>
    <w:rsid w:val="00A017ED"/>
    <w:rsid w:val="00A03219"/>
    <w:rsid w:val="00A070B2"/>
    <w:rsid w:val="00A12C62"/>
    <w:rsid w:val="00A12D75"/>
    <w:rsid w:val="00A13DF8"/>
    <w:rsid w:val="00A17152"/>
    <w:rsid w:val="00A23B8A"/>
    <w:rsid w:val="00A23CAD"/>
    <w:rsid w:val="00A256BB"/>
    <w:rsid w:val="00A25F9A"/>
    <w:rsid w:val="00A261B7"/>
    <w:rsid w:val="00A30C87"/>
    <w:rsid w:val="00A32F0D"/>
    <w:rsid w:val="00A353CA"/>
    <w:rsid w:val="00A41C13"/>
    <w:rsid w:val="00A4681C"/>
    <w:rsid w:val="00A52BDE"/>
    <w:rsid w:val="00A530E7"/>
    <w:rsid w:val="00A53FEA"/>
    <w:rsid w:val="00A60F59"/>
    <w:rsid w:val="00A642C1"/>
    <w:rsid w:val="00A66560"/>
    <w:rsid w:val="00A706EE"/>
    <w:rsid w:val="00A73965"/>
    <w:rsid w:val="00A804CF"/>
    <w:rsid w:val="00A81C07"/>
    <w:rsid w:val="00A90D5D"/>
    <w:rsid w:val="00A91138"/>
    <w:rsid w:val="00A938FD"/>
    <w:rsid w:val="00A9716B"/>
    <w:rsid w:val="00AA1735"/>
    <w:rsid w:val="00AA28FB"/>
    <w:rsid w:val="00AA414B"/>
    <w:rsid w:val="00AB48C3"/>
    <w:rsid w:val="00AB69B8"/>
    <w:rsid w:val="00AD0CC9"/>
    <w:rsid w:val="00AD2865"/>
    <w:rsid w:val="00AD2EEC"/>
    <w:rsid w:val="00AE3B11"/>
    <w:rsid w:val="00AF3639"/>
    <w:rsid w:val="00AF56DF"/>
    <w:rsid w:val="00AF57D6"/>
    <w:rsid w:val="00AF7EE5"/>
    <w:rsid w:val="00B000FB"/>
    <w:rsid w:val="00B0134A"/>
    <w:rsid w:val="00B02527"/>
    <w:rsid w:val="00B039A3"/>
    <w:rsid w:val="00B1061E"/>
    <w:rsid w:val="00B1065B"/>
    <w:rsid w:val="00B110C4"/>
    <w:rsid w:val="00B122DD"/>
    <w:rsid w:val="00B17CAD"/>
    <w:rsid w:val="00B17FFE"/>
    <w:rsid w:val="00B2091A"/>
    <w:rsid w:val="00B21BDA"/>
    <w:rsid w:val="00B25DC0"/>
    <w:rsid w:val="00B30CCF"/>
    <w:rsid w:val="00B36980"/>
    <w:rsid w:val="00B37F41"/>
    <w:rsid w:val="00B4000E"/>
    <w:rsid w:val="00B43879"/>
    <w:rsid w:val="00B4562D"/>
    <w:rsid w:val="00B4781E"/>
    <w:rsid w:val="00B511D4"/>
    <w:rsid w:val="00B53348"/>
    <w:rsid w:val="00B5415C"/>
    <w:rsid w:val="00B63D51"/>
    <w:rsid w:val="00B64FF3"/>
    <w:rsid w:val="00B7037E"/>
    <w:rsid w:val="00B70EB4"/>
    <w:rsid w:val="00B75E8C"/>
    <w:rsid w:val="00B846BD"/>
    <w:rsid w:val="00B87633"/>
    <w:rsid w:val="00B87651"/>
    <w:rsid w:val="00B93B56"/>
    <w:rsid w:val="00B97C80"/>
    <w:rsid w:val="00BA0920"/>
    <w:rsid w:val="00BA1C64"/>
    <w:rsid w:val="00BA63D3"/>
    <w:rsid w:val="00BA6E5A"/>
    <w:rsid w:val="00BB1FFB"/>
    <w:rsid w:val="00BB2154"/>
    <w:rsid w:val="00BB33D9"/>
    <w:rsid w:val="00BC1B0E"/>
    <w:rsid w:val="00BC22ED"/>
    <w:rsid w:val="00BC242E"/>
    <w:rsid w:val="00BC778D"/>
    <w:rsid w:val="00BD2997"/>
    <w:rsid w:val="00BD3366"/>
    <w:rsid w:val="00BD67A1"/>
    <w:rsid w:val="00BE0F63"/>
    <w:rsid w:val="00BE1A5C"/>
    <w:rsid w:val="00BE341A"/>
    <w:rsid w:val="00BE4917"/>
    <w:rsid w:val="00BF553D"/>
    <w:rsid w:val="00BF5683"/>
    <w:rsid w:val="00C02647"/>
    <w:rsid w:val="00C02F37"/>
    <w:rsid w:val="00C05224"/>
    <w:rsid w:val="00C0637A"/>
    <w:rsid w:val="00C164B0"/>
    <w:rsid w:val="00C17708"/>
    <w:rsid w:val="00C17D56"/>
    <w:rsid w:val="00C2141C"/>
    <w:rsid w:val="00C21650"/>
    <w:rsid w:val="00C22513"/>
    <w:rsid w:val="00C22FC4"/>
    <w:rsid w:val="00C24117"/>
    <w:rsid w:val="00C24C20"/>
    <w:rsid w:val="00C3316A"/>
    <w:rsid w:val="00C33543"/>
    <w:rsid w:val="00C358B4"/>
    <w:rsid w:val="00C36764"/>
    <w:rsid w:val="00C37306"/>
    <w:rsid w:val="00C44495"/>
    <w:rsid w:val="00C52ACA"/>
    <w:rsid w:val="00C52B94"/>
    <w:rsid w:val="00C55E76"/>
    <w:rsid w:val="00C6453D"/>
    <w:rsid w:val="00C65D54"/>
    <w:rsid w:val="00C7614C"/>
    <w:rsid w:val="00C77FF1"/>
    <w:rsid w:val="00C81CC2"/>
    <w:rsid w:val="00C82E51"/>
    <w:rsid w:val="00C9131F"/>
    <w:rsid w:val="00C91586"/>
    <w:rsid w:val="00C94702"/>
    <w:rsid w:val="00C973ED"/>
    <w:rsid w:val="00CA0D6F"/>
    <w:rsid w:val="00CA1E64"/>
    <w:rsid w:val="00CB0F4D"/>
    <w:rsid w:val="00CB2FC1"/>
    <w:rsid w:val="00CB410A"/>
    <w:rsid w:val="00CB4287"/>
    <w:rsid w:val="00CC1B43"/>
    <w:rsid w:val="00CC1D5C"/>
    <w:rsid w:val="00CD03D6"/>
    <w:rsid w:val="00CD064A"/>
    <w:rsid w:val="00CD1BCC"/>
    <w:rsid w:val="00CD58FF"/>
    <w:rsid w:val="00CD729C"/>
    <w:rsid w:val="00CD7D2C"/>
    <w:rsid w:val="00CE1400"/>
    <w:rsid w:val="00CE1815"/>
    <w:rsid w:val="00CE4C25"/>
    <w:rsid w:val="00CE686D"/>
    <w:rsid w:val="00D00DB4"/>
    <w:rsid w:val="00D11E6E"/>
    <w:rsid w:val="00D12E1A"/>
    <w:rsid w:val="00D144D4"/>
    <w:rsid w:val="00D24207"/>
    <w:rsid w:val="00D37CDD"/>
    <w:rsid w:val="00D46F1F"/>
    <w:rsid w:val="00D476C5"/>
    <w:rsid w:val="00D532E0"/>
    <w:rsid w:val="00D54520"/>
    <w:rsid w:val="00D57A18"/>
    <w:rsid w:val="00D635C7"/>
    <w:rsid w:val="00D656A7"/>
    <w:rsid w:val="00D703AF"/>
    <w:rsid w:val="00D72831"/>
    <w:rsid w:val="00D934C9"/>
    <w:rsid w:val="00D93B33"/>
    <w:rsid w:val="00DA031E"/>
    <w:rsid w:val="00DA1E80"/>
    <w:rsid w:val="00DA211C"/>
    <w:rsid w:val="00DA7DA3"/>
    <w:rsid w:val="00DB0CB6"/>
    <w:rsid w:val="00DB3B7E"/>
    <w:rsid w:val="00DB6127"/>
    <w:rsid w:val="00DB6170"/>
    <w:rsid w:val="00DB62D9"/>
    <w:rsid w:val="00DB6C5C"/>
    <w:rsid w:val="00DC2245"/>
    <w:rsid w:val="00DC423B"/>
    <w:rsid w:val="00DC4BEE"/>
    <w:rsid w:val="00DD1FFC"/>
    <w:rsid w:val="00DD21B6"/>
    <w:rsid w:val="00DD23BC"/>
    <w:rsid w:val="00DD6087"/>
    <w:rsid w:val="00DD72DB"/>
    <w:rsid w:val="00DE431E"/>
    <w:rsid w:val="00DE61E7"/>
    <w:rsid w:val="00DF00DA"/>
    <w:rsid w:val="00DF0537"/>
    <w:rsid w:val="00DF23C8"/>
    <w:rsid w:val="00DF2A3F"/>
    <w:rsid w:val="00DF2F66"/>
    <w:rsid w:val="00DF4798"/>
    <w:rsid w:val="00E00E10"/>
    <w:rsid w:val="00E0182D"/>
    <w:rsid w:val="00E02F0E"/>
    <w:rsid w:val="00E0509A"/>
    <w:rsid w:val="00E05603"/>
    <w:rsid w:val="00E0570B"/>
    <w:rsid w:val="00E074F8"/>
    <w:rsid w:val="00E07829"/>
    <w:rsid w:val="00E117A4"/>
    <w:rsid w:val="00E125E7"/>
    <w:rsid w:val="00E14787"/>
    <w:rsid w:val="00E15F89"/>
    <w:rsid w:val="00E21FFA"/>
    <w:rsid w:val="00E22404"/>
    <w:rsid w:val="00E22934"/>
    <w:rsid w:val="00E26724"/>
    <w:rsid w:val="00E368A5"/>
    <w:rsid w:val="00E36A2D"/>
    <w:rsid w:val="00E451F2"/>
    <w:rsid w:val="00E46262"/>
    <w:rsid w:val="00E47E63"/>
    <w:rsid w:val="00E50593"/>
    <w:rsid w:val="00E54155"/>
    <w:rsid w:val="00E54CA1"/>
    <w:rsid w:val="00E573FC"/>
    <w:rsid w:val="00E6772B"/>
    <w:rsid w:val="00E75235"/>
    <w:rsid w:val="00E75E99"/>
    <w:rsid w:val="00E8530E"/>
    <w:rsid w:val="00E85F99"/>
    <w:rsid w:val="00E86BE4"/>
    <w:rsid w:val="00E930FA"/>
    <w:rsid w:val="00E9423B"/>
    <w:rsid w:val="00E97244"/>
    <w:rsid w:val="00EA3CAD"/>
    <w:rsid w:val="00EA414F"/>
    <w:rsid w:val="00EA4966"/>
    <w:rsid w:val="00EA7B99"/>
    <w:rsid w:val="00EB0540"/>
    <w:rsid w:val="00EB1201"/>
    <w:rsid w:val="00EB4A8E"/>
    <w:rsid w:val="00EB6CAA"/>
    <w:rsid w:val="00EC5CCC"/>
    <w:rsid w:val="00EC713D"/>
    <w:rsid w:val="00ED0DB8"/>
    <w:rsid w:val="00ED1DA3"/>
    <w:rsid w:val="00ED45FD"/>
    <w:rsid w:val="00EE2617"/>
    <w:rsid w:val="00EE2954"/>
    <w:rsid w:val="00EE3C78"/>
    <w:rsid w:val="00EF1CE2"/>
    <w:rsid w:val="00EF3399"/>
    <w:rsid w:val="00EF68C0"/>
    <w:rsid w:val="00F011E7"/>
    <w:rsid w:val="00F01AB6"/>
    <w:rsid w:val="00F01FC0"/>
    <w:rsid w:val="00F104FE"/>
    <w:rsid w:val="00F119D4"/>
    <w:rsid w:val="00F167C5"/>
    <w:rsid w:val="00F3186C"/>
    <w:rsid w:val="00F34577"/>
    <w:rsid w:val="00F42AF2"/>
    <w:rsid w:val="00F42D8B"/>
    <w:rsid w:val="00F458E5"/>
    <w:rsid w:val="00F55DC2"/>
    <w:rsid w:val="00F61A74"/>
    <w:rsid w:val="00F6312E"/>
    <w:rsid w:val="00F63D44"/>
    <w:rsid w:val="00F6519D"/>
    <w:rsid w:val="00F72EE2"/>
    <w:rsid w:val="00F73A8A"/>
    <w:rsid w:val="00F761D6"/>
    <w:rsid w:val="00F76E2F"/>
    <w:rsid w:val="00F82317"/>
    <w:rsid w:val="00F8364A"/>
    <w:rsid w:val="00F92115"/>
    <w:rsid w:val="00F92309"/>
    <w:rsid w:val="00F940D7"/>
    <w:rsid w:val="00FA0A31"/>
    <w:rsid w:val="00FA2A8E"/>
    <w:rsid w:val="00FA44CF"/>
    <w:rsid w:val="00FA4651"/>
    <w:rsid w:val="00FA6C6F"/>
    <w:rsid w:val="00FB27B6"/>
    <w:rsid w:val="00FB36E4"/>
    <w:rsid w:val="00FB6536"/>
    <w:rsid w:val="00FC176F"/>
    <w:rsid w:val="00FC614D"/>
    <w:rsid w:val="00FD4681"/>
    <w:rsid w:val="00FD6165"/>
    <w:rsid w:val="00FD6579"/>
    <w:rsid w:val="00FD7E5C"/>
    <w:rsid w:val="00FE4C60"/>
    <w:rsid w:val="00FE6305"/>
    <w:rsid w:val="00FE7298"/>
    <w:rsid w:val="00FF2778"/>
    <w:rsid w:val="00FF4868"/>
    <w:rsid w:val="00FF4FFB"/>
    <w:rsid w:val="00FF66F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45DC"/>
  <w15:docId w15:val="{414890F0-44B4-4920-90BF-C8EFD9E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0B"/>
    <w:pPr>
      <w:ind w:left="720"/>
      <w:contextualSpacing/>
    </w:pPr>
  </w:style>
  <w:style w:type="paragraph" w:styleId="NoSpacing">
    <w:name w:val="No Spacing"/>
    <w:uiPriority w:val="1"/>
    <w:qFormat/>
    <w:rsid w:val="00CB0F4D"/>
  </w:style>
  <w:style w:type="paragraph" w:styleId="Header">
    <w:name w:val="header"/>
    <w:basedOn w:val="Normal"/>
    <w:link w:val="HeaderChar"/>
    <w:uiPriority w:val="99"/>
    <w:unhideWhenUsed/>
    <w:rsid w:val="009D3BE8"/>
    <w:pPr>
      <w:tabs>
        <w:tab w:val="center" w:pos="4513"/>
        <w:tab w:val="right" w:pos="9026"/>
      </w:tabs>
    </w:pPr>
  </w:style>
  <w:style w:type="character" w:customStyle="1" w:styleId="HeaderChar">
    <w:name w:val="Header Char"/>
    <w:basedOn w:val="DefaultParagraphFont"/>
    <w:link w:val="Header"/>
    <w:uiPriority w:val="99"/>
    <w:rsid w:val="009D3BE8"/>
  </w:style>
  <w:style w:type="paragraph" w:styleId="Footer">
    <w:name w:val="footer"/>
    <w:basedOn w:val="Normal"/>
    <w:link w:val="FooterChar"/>
    <w:uiPriority w:val="99"/>
    <w:unhideWhenUsed/>
    <w:rsid w:val="009D3BE8"/>
    <w:pPr>
      <w:tabs>
        <w:tab w:val="center" w:pos="4513"/>
        <w:tab w:val="right" w:pos="9026"/>
      </w:tabs>
    </w:pPr>
  </w:style>
  <w:style w:type="character" w:customStyle="1" w:styleId="FooterChar">
    <w:name w:val="Footer Char"/>
    <w:basedOn w:val="DefaultParagraphFont"/>
    <w:link w:val="Footer"/>
    <w:uiPriority w:val="99"/>
    <w:rsid w:val="009D3BE8"/>
  </w:style>
  <w:style w:type="character" w:styleId="Strong">
    <w:name w:val="Strong"/>
    <w:basedOn w:val="DefaultParagraphFont"/>
    <w:uiPriority w:val="22"/>
    <w:qFormat/>
    <w:rsid w:val="007A5D77"/>
    <w:rPr>
      <w:b/>
      <w:bCs/>
    </w:rPr>
  </w:style>
  <w:style w:type="paragraph" w:styleId="BalloonText">
    <w:name w:val="Balloon Text"/>
    <w:basedOn w:val="Normal"/>
    <w:link w:val="BalloonTextChar"/>
    <w:uiPriority w:val="99"/>
    <w:semiHidden/>
    <w:unhideWhenUsed/>
    <w:rsid w:val="00891B3B"/>
    <w:rPr>
      <w:rFonts w:ascii="Tahoma" w:hAnsi="Tahoma" w:cs="Tahoma"/>
      <w:sz w:val="16"/>
      <w:szCs w:val="16"/>
    </w:rPr>
  </w:style>
  <w:style w:type="character" w:customStyle="1" w:styleId="BalloonTextChar">
    <w:name w:val="Balloon Text Char"/>
    <w:basedOn w:val="DefaultParagraphFont"/>
    <w:link w:val="BalloonText"/>
    <w:uiPriority w:val="99"/>
    <w:semiHidden/>
    <w:rsid w:val="00891B3B"/>
    <w:rPr>
      <w:rFonts w:ascii="Tahoma" w:hAnsi="Tahoma" w:cs="Tahoma"/>
      <w:sz w:val="16"/>
      <w:szCs w:val="16"/>
    </w:rPr>
  </w:style>
  <w:style w:type="paragraph" w:customStyle="1" w:styleId="address">
    <w:name w:val="address"/>
    <w:basedOn w:val="Normal"/>
    <w:rsid w:val="00DB6C5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B6C5C"/>
  </w:style>
  <w:style w:type="character" w:customStyle="1" w:styleId="casenumber">
    <w:name w:val="casenumber"/>
    <w:basedOn w:val="DefaultParagraphFont"/>
    <w:rsid w:val="00396DCF"/>
  </w:style>
  <w:style w:type="character" w:customStyle="1" w:styleId="divider1">
    <w:name w:val="divider1"/>
    <w:basedOn w:val="DefaultParagraphFont"/>
    <w:rsid w:val="00396DCF"/>
  </w:style>
  <w:style w:type="character" w:customStyle="1" w:styleId="description">
    <w:name w:val="description"/>
    <w:basedOn w:val="DefaultParagraphFont"/>
    <w:rsid w:val="00396DCF"/>
  </w:style>
  <w:style w:type="character" w:customStyle="1" w:styleId="divider2">
    <w:name w:val="divider2"/>
    <w:basedOn w:val="DefaultParagraphFont"/>
    <w:rsid w:val="00396DCF"/>
  </w:style>
  <w:style w:type="paragraph" w:styleId="NormalWeb">
    <w:name w:val="Normal (Web)"/>
    <w:basedOn w:val="Normal"/>
    <w:uiPriority w:val="99"/>
    <w:unhideWhenUsed/>
    <w:rsid w:val="006667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metainfo">
    <w:name w:val="metainfo"/>
    <w:basedOn w:val="Normal"/>
    <w:rsid w:val="00334EA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divider">
    <w:name w:val="divider"/>
    <w:basedOn w:val="DefaultParagraphFont"/>
    <w:rsid w:val="003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73">
      <w:bodyDiv w:val="1"/>
      <w:marLeft w:val="0"/>
      <w:marRight w:val="0"/>
      <w:marTop w:val="0"/>
      <w:marBottom w:val="0"/>
      <w:divBdr>
        <w:top w:val="none" w:sz="0" w:space="0" w:color="auto"/>
        <w:left w:val="none" w:sz="0" w:space="0" w:color="auto"/>
        <w:bottom w:val="none" w:sz="0" w:space="0" w:color="auto"/>
        <w:right w:val="none" w:sz="0" w:space="0" w:color="auto"/>
      </w:divBdr>
    </w:div>
    <w:div w:id="177815357">
      <w:bodyDiv w:val="1"/>
      <w:marLeft w:val="0"/>
      <w:marRight w:val="0"/>
      <w:marTop w:val="0"/>
      <w:marBottom w:val="0"/>
      <w:divBdr>
        <w:top w:val="none" w:sz="0" w:space="0" w:color="auto"/>
        <w:left w:val="none" w:sz="0" w:space="0" w:color="auto"/>
        <w:bottom w:val="none" w:sz="0" w:space="0" w:color="auto"/>
        <w:right w:val="none" w:sz="0" w:space="0" w:color="auto"/>
      </w:divBdr>
    </w:div>
    <w:div w:id="421991068">
      <w:bodyDiv w:val="1"/>
      <w:marLeft w:val="0"/>
      <w:marRight w:val="0"/>
      <w:marTop w:val="0"/>
      <w:marBottom w:val="0"/>
      <w:divBdr>
        <w:top w:val="none" w:sz="0" w:space="0" w:color="auto"/>
        <w:left w:val="none" w:sz="0" w:space="0" w:color="auto"/>
        <w:bottom w:val="none" w:sz="0" w:space="0" w:color="auto"/>
        <w:right w:val="none" w:sz="0" w:space="0" w:color="auto"/>
      </w:divBdr>
    </w:div>
    <w:div w:id="642349962">
      <w:bodyDiv w:val="1"/>
      <w:marLeft w:val="0"/>
      <w:marRight w:val="0"/>
      <w:marTop w:val="0"/>
      <w:marBottom w:val="0"/>
      <w:divBdr>
        <w:top w:val="none" w:sz="0" w:space="0" w:color="auto"/>
        <w:left w:val="none" w:sz="0" w:space="0" w:color="auto"/>
        <w:bottom w:val="none" w:sz="0" w:space="0" w:color="auto"/>
        <w:right w:val="none" w:sz="0" w:space="0" w:color="auto"/>
      </w:divBdr>
    </w:div>
    <w:div w:id="747311848">
      <w:bodyDiv w:val="1"/>
      <w:marLeft w:val="0"/>
      <w:marRight w:val="0"/>
      <w:marTop w:val="0"/>
      <w:marBottom w:val="0"/>
      <w:divBdr>
        <w:top w:val="none" w:sz="0" w:space="0" w:color="auto"/>
        <w:left w:val="none" w:sz="0" w:space="0" w:color="auto"/>
        <w:bottom w:val="none" w:sz="0" w:space="0" w:color="auto"/>
        <w:right w:val="none" w:sz="0" w:space="0" w:color="auto"/>
      </w:divBdr>
    </w:div>
    <w:div w:id="805045984">
      <w:bodyDiv w:val="1"/>
      <w:marLeft w:val="0"/>
      <w:marRight w:val="0"/>
      <w:marTop w:val="0"/>
      <w:marBottom w:val="0"/>
      <w:divBdr>
        <w:top w:val="none" w:sz="0" w:space="0" w:color="auto"/>
        <w:left w:val="none" w:sz="0" w:space="0" w:color="auto"/>
        <w:bottom w:val="none" w:sz="0" w:space="0" w:color="auto"/>
        <w:right w:val="none" w:sz="0" w:space="0" w:color="auto"/>
      </w:divBdr>
      <w:divsChild>
        <w:div w:id="684480032">
          <w:marLeft w:val="0"/>
          <w:marRight w:val="0"/>
          <w:marTop w:val="0"/>
          <w:marBottom w:val="0"/>
          <w:divBdr>
            <w:top w:val="none" w:sz="0" w:space="0" w:color="auto"/>
            <w:left w:val="none" w:sz="0" w:space="0" w:color="auto"/>
            <w:bottom w:val="none" w:sz="0" w:space="0" w:color="auto"/>
            <w:right w:val="none" w:sz="0" w:space="0" w:color="auto"/>
          </w:divBdr>
          <w:divsChild>
            <w:div w:id="1953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1700">
      <w:bodyDiv w:val="1"/>
      <w:marLeft w:val="0"/>
      <w:marRight w:val="0"/>
      <w:marTop w:val="0"/>
      <w:marBottom w:val="0"/>
      <w:divBdr>
        <w:top w:val="none" w:sz="0" w:space="0" w:color="auto"/>
        <w:left w:val="none" w:sz="0" w:space="0" w:color="auto"/>
        <w:bottom w:val="none" w:sz="0" w:space="0" w:color="auto"/>
        <w:right w:val="none" w:sz="0" w:space="0" w:color="auto"/>
      </w:divBdr>
    </w:div>
    <w:div w:id="1166819461">
      <w:bodyDiv w:val="1"/>
      <w:marLeft w:val="0"/>
      <w:marRight w:val="0"/>
      <w:marTop w:val="0"/>
      <w:marBottom w:val="0"/>
      <w:divBdr>
        <w:top w:val="none" w:sz="0" w:space="0" w:color="auto"/>
        <w:left w:val="none" w:sz="0" w:space="0" w:color="auto"/>
        <w:bottom w:val="none" w:sz="0" w:space="0" w:color="auto"/>
        <w:right w:val="none" w:sz="0" w:space="0" w:color="auto"/>
      </w:divBdr>
    </w:div>
    <w:div w:id="1185637198">
      <w:bodyDiv w:val="1"/>
      <w:marLeft w:val="0"/>
      <w:marRight w:val="0"/>
      <w:marTop w:val="0"/>
      <w:marBottom w:val="0"/>
      <w:divBdr>
        <w:top w:val="none" w:sz="0" w:space="0" w:color="auto"/>
        <w:left w:val="none" w:sz="0" w:space="0" w:color="auto"/>
        <w:bottom w:val="none" w:sz="0" w:space="0" w:color="auto"/>
        <w:right w:val="none" w:sz="0" w:space="0" w:color="auto"/>
      </w:divBdr>
    </w:div>
    <w:div w:id="1236863307">
      <w:bodyDiv w:val="1"/>
      <w:marLeft w:val="0"/>
      <w:marRight w:val="0"/>
      <w:marTop w:val="0"/>
      <w:marBottom w:val="0"/>
      <w:divBdr>
        <w:top w:val="none" w:sz="0" w:space="0" w:color="auto"/>
        <w:left w:val="none" w:sz="0" w:space="0" w:color="auto"/>
        <w:bottom w:val="none" w:sz="0" w:space="0" w:color="auto"/>
        <w:right w:val="none" w:sz="0" w:space="0" w:color="auto"/>
      </w:divBdr>
    </w:div>
    <w:div w:id="1313411893">
      <w:bodyDiv w:val="1"/>
      <w:marLeft w:val="0"/>
      <w:marRight w:val="0"/>
      <w:marTop w:val="0"/>
      <w:marBottom w:val="0"/>
      <w:divBdr>
        <w:top w:val="none" w:sz="0" w:space="0" w:color="auto"/>
        <w:left w:val="none" w:sz="0" w:space="0" w:color="auto"/>
        <w:bottom w:val="none" w:sz="0" w:space="0" w:color="auto"/>
        <w:right w:val="none" w:sz="0" w:space="0" w:color="auto"/>
      </w:divBdr>
    </w:div>
    <w:div w:id="1424494369">
      <w:bodyDiv w:val="1"/>
      <w:marLeft w:val="0"/>
      <w:marRight w:val="0"/>
      <w:marTop w:val="0"/>
      <w:marBottom w:val="0"/>
      <w:divBdr>
        <w:top w:val="none" w:sz="0" w:space="0" w:color="auto"/>
        <w:left w:val="none" w:sz="0" w:space="0" w:color="auto"/>
        <w:bottom w:val="none" w:sz="0" w:space="0" w:color="auto"/>
        <w:right w:val="none" w:sz="0" w:space="0" w:color="auto"/>
      </w:divBdr>
    </w:div>
    <w:div w:id="1539467808">
      <w:bodyDiv w:val="1"/>
      <w:marLeft w:val="0"/>
      <w:marRight w:val="0"/>
      <w:marTop w:val="0"/>
      <w:marBottom w:val="0"/>
      <w:divBdr>
        <w:top w:val="none" w:sz="0" w:space="0" w:color="auto"/>
        <w:left w:val="none" w:sz="0" w:space="0" w:color="auto"/>
        <w:bottom w:val="none" w:sz="0" w:space="0" w:color="auto"/>
        <w:right w:val="none" w:sz="0" w:space="0" w:color="auto"/>
      </w:divBdr>
    </w:div>
    <w:div w:id="1560744387">
      <w:bodyDiv w:val="1"/>
      <w:marLeft w:val="0"/>
      <w:marRight w:val="0"/>
      <w:marTop w:val="0"/>
      <w:marBottom w:val="0"/>
      <w:divBdr>
        <w:top w:val="none" w:sz="0" w:space="0" w:color="auto"/>
        <w:left w:val="none" w:sz="0" w:space="0" w:color="auto"/>
        <w:bottom w:val="none" w:sz="0" w:space="0" w:color="auto"/>
        <w:right w:val="none" w:sz="0" w:space="0" w:color="auto"/>
      </w:divBdr>
    </w:div>
    <w:div w:id="1873836997">
      <w:bodyDiv w:val="1"/>
      <w:marLeft w:val="0"/>
      <w:marRight w:val="0"/>
      <w:marTop w:val="0"/>
      <w:marBottom w:val="0"/>
      <w:divBdr>
        <w:top w:val="none" w:sz="0" w:space="0" w:color="auto"/>
        <w:left w:val="none" w:sz="0" w:space="0" w:color="auto"/>
        <w:bottom w:val="none" w:sz="0" w:space="0" w:color="auto"/>
        <w:right w:val="none" w:sz="0" w:space="0" w:color="auto"/>
      </w:divBdr>
    </w:div>
    <w:div w:id="1968394386">
      <w:bodyDiv w:val="1"/>
      <w:marLeft w:val="0"/>
      <w:marRight w:val="0"/>
      <w:marTop w:val="0"/>
      <w:marBottom w:val="0"/>
      <w:divBdr>
        <w:top w:val="none" w:sz="0" w:space="0" w:color="auto"/>
        <w:left w:val="none" w:sz="0" w:space="0" w:color="auto"/>
        <w:bottom w:val="none" w:sz="0" w:space="0" w:color="auto"/>
        <w:right w:val="none" w:sz="0" w:space="0" w:color="auto"/>
      </w:divBdr>
    </w:div>
    <w:div w:id="1983386367">
      <w:bodyDiv w:val="1"/>
      <w:marLeft w:val="0"/>
      <w:marRight w:val="0"/>
      <w:marTop w:val="0"/>
      <w:marBottom w:val="0"/>
      <w:divBdr>
        <w:top w:val="none" w:sz="0" w:space="0" w:color="auto"/>
        <w:left w:val="none" w:sz="0" w:space="0" w:color="auto"/>
        <w:bottom w:val="none" w:sz="0" w:space="0" w:color="auto"/>
        <w:right w:val="none" w:sz="0" w:space="0" w:color="auto"/>
      </w:divBdr>
      <w:divsChild>
        <w:div w:id="112010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A1A2-850C-4AC4-BD5F-1B6D2D3C1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Barnes</dc:creator>
  <cp:keywords/>
  <dc:description/>
  <cp:lastModifiedBy>GILL</cp:lastModifiedBy>
  <cp:revision>2</cp:revision>
  <cp:lastPrinted>2021-06-22T11:17:00Z</cp:lastPrinted>
  <dcterms:created xsi:type="dcterms:W3CDTF">2021-06-22T11:18:00Z</dcterms:created>
  <dcterms:modified xsi:type="dcterms:W3CDTF">2021-06-22T11:18:00Z</dcterms:modified>
</cp:coreProperties>
</file>